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AD2" w:rsidRDefault="00823AD2" w:rsidP="00823AD2">
      <w:pPr>
        <w:snapToGrid w:val="0"/>
        <w:spacing w:beforeLines="50" w:before="180" w:line="32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台南市德光高級中學</w:t>
      </w:r>
      <w:r w:rsidR="0017759B" w:rsidRPr="0098159C">
        <w:rPr>
          <w:rFonts w:ascii="標楷體" w:eastAsia="標楷體" w:hAnsi="標楷體" w:hint="eastAsia"/>
          <w:b/>
          <w:sz w:val="32"/>
          <w:szCs w:val="32"/>
        </w:rPr>
        <w:t>職業災害</w:t>
      </w:r>
      <w:r w:rsidR="00AE5A90" w:rsidRPr="0098159C">
        <w:rPr>
          <w:rFonts w:ascii="標楷體" w:eastAsia="標楷體" w:hAnsi="標楷體" w:hint="eastAsia"/>
          <w:b/>
          <w:sz w:val="32"/>
          <w:szCs w:val="32"/>
        </w:rPr>
        <w:t>、虛驚事故、影響身心事件</w:t>
      </w:r>
    </w:p>
    <w:p w:rsidR="0017759B" w:rsidRPr="0098159C" w:rsidRDefault="0017759B" w:rsidP="00823AD2">
      <w:pPr>
        <w:snapToGrid w:val="0"/>
        <w:spacing w:beforeLines="50" w:before="180" w:line="320" w:lineRule="exact"/>
        <w:jc w:val="center"/>
        <w:rPr>
          <w:rFonts w:ascii="標楷體" w:eastAsia="標楷體" w:hAnsi="標楷體"/>
          <w:b/>
          <w:sz w:val="32"/>
          <w:szCs w:val="32"/>
        </w:rPr>
      </w:pPr>
      <w:r w:rsidRPr="0098159C">
        <w:rPr>
          <w:rFonts w:ascii="標楷體" w:eastAsia="標楷體" w:hAnsi="標楷體" w:hint="eastAsia"/>
          <w:b/>
          <w:sz w:val="32"/>
          <w:szCs w:val="32"/>
        </w:rPr>
        <w:t>事故調查及處理辦法</w:t>
      </w:r>
      <w:r w:rsidR="00542F08" w:rsidRPr="0098159C">
        <w:rPr>
          <w:rFonts w:ascii="標楷體" w:eastAsia="標楷體" w:hAnsi="標楷體" w:hint="eastAsia"/>
          <w:b/>
          <w:sz w:val="32"/>
          <w:szCs w:val="32"/>
        </w:rPr>
        <w:t xml:space="preserve"> </w:t>
      </w:r>
    </w:p>
    <w:p w:rsidR="0088675C" w:rsidRDefault="00823AD2" w:rsidP="00823AD2">
      <w:pPr>
        <w:snapToGrid w:val="0"/>
        <w:spacing w:beforeLines="50" w:before="180" w:afterLines="50" w:after="180" w:line="320" w:lineRule="exact"/>
        <w:jc w:val="right"/>
        <w:rPr>
          <w:rFonts w:eastAsia="標楷體"/>
          <w:b/>
        </w:rPr>
      </w:pPr>
      <w:r>
        <w:rPr>
          <w:rFonts w:eastAsia="標楷體" w:hint="eastAsia"/>
          <w:b/>
        </w:rPr>
        <w:t>114</w:t>
      </w:r>
      <w:r w:rsidR="0088675C">
        <w:rPr>
          <w:rFonts w:eastAsia="標楷體" w:hint="eastAsia"/>
          <w:b/>
        </w:rPr>
        <w:t>年</w:t>
      </w:r>
      <w:r w:rsidR="006A22CC">
        <w:rPr>
          <w:rFonts w:eastAsia="標楷體" w:hint="eastAsia"/>
          <w:b/>
        </w:rPr>
        <w:t>11</w:t>
      </w:r>
      <w:r w:rsidR="0088675C">
        <w:rPr>
          <w:rFonts w:eastAsia="標楷體" w:hint="eastAsia"/>
          <w:b/>
        </w:rPr>
        <w:t>月</w:t>
      </w:r>
      <w:r w:rsidR="006F21E6">
        <w:rPr>
          <w:rFonts w:eastAsia="標楷體" w:hint="eastAsia"/>
          <w:b/>
        </w:rPr>
        <w:t>21</w:t>
      </w:r>
      <w:r w:rsidR="0088675C">
        <w:rPr>
          <w:rFonts w:eastAsia="標楷體" w:hint="eastAsia"/>
          <w:b/>
        </w:rPr>
        <w:t>日</w:t>
      </w:r>
      <w:r>
        <w:rPr>
          <w:rFonts w:eastAsia="標楷體" w:hint="eastAsia"/>
          <w:b/>
        </w:rPr>
        <w:t>行政會報會議</w:t>
      </w:r>
      <w:r w:rsidR="0088675C">
        <w:rPr>
          <w:rFonts w:eastAsia="標楷體" w:hint="eastAsia"/>
          <w:b/>
        </w:rPr>
        <w:t>通過</w:t>
      </w:r>
    </w:p>
    <w:p w:rsidR="0017759B" w:rsidRPr="005836AF" w:rsidRDefault="0017759B" w:rsidP="00114904">
      <w:pPr>
        <w:pStyle w:val="ac"/>
        <w:numPr>
          <w:ilvl w:val="0"/>
          <w:numId w:val="2"/>
        </w:numPr>
        <w:tabs>
          <w:tab w:val="num" w:pos="567"/>
        </w:tabs>
        <w:adjustRightInd w:val="0"/>
        <w:spacing w:before="120" w:line="360" w:lineRule="auto"/>
        <w:ind w:leftChars="0" w:left="505" w:hanging="505"/>
        <w:textAlignment w:val="baseline"/>
        <w:rPr>
          <w:rFonts w:eastAsia="標楷體"/>
          <w:b/>
        </w:rPr>
      </w:pPr>
      <w:r w:rsidRPr="005836AF">
        <w:rPr>
          <w:rFonts w:eastAsia="標楷體" w:hint="eastAsia"/>
          <w:b/>
        </w:rPr>
        <w:t>目的</w:t>
      </w:r>
    </w:p>
    <w:p w:rsidR="0017759B" w:rsidRPr="0098159C" w:rsidRDefault="00D14D15" w:rsidP="00114904">
      <w:pPr>
        <w:spacing w:line="360" w:lineRule="auto"/>
        <w:ind w:left="567"/>
        <w:rPr>
          <w:rFonts w:ascii="標楷體" w:eastAsia="標楷體" w:hAnsi="標楷體"/>
        </w:rPr>
      </w:pPr>
      <w:r w:rsidRPr="0098159C">
        <w:rPr>
          <w:rFonts w:eastAsia="標楷體" w:hint="eastAsia"/>
        </w:rPr>
        <w:t>本校</w:t>
      </w:r>
      <w:r w:rsidR="003D6819" w:rsidRPr="0098159C">
        <w:rPr>
          <w:rFonts w:eastAsia="標楷體" w:hint="eastAsia"/>
        </w:rPr>
        <w:t>為</w:t>
      </w:r>
      <w:r w:rsidR="00E1251B" w:rsidRPr="0098159C">
        <w:rPr>
          <w:rFonts w:eastAsia="標楷體" w:hint="eastAsia"/>
        </w:rPr>
        <w:t>透過</w:t>
      </w:r>
      <w:r w:rsidR="0017759B" w:rsidRPr="0098159C">
        <w:rPr>
          <w:rFonts w:eastAsia="標楷體"/>
        </w:rPr>
        <w:t>完整的調查</w:t>
      </w:r>
      <w:r w:rsidRPr="0098159C">
        <w:rPr>
          <w:rFonts w:eastAsia="標楷體" w:hint="eastAsia"/>
        </w:rPr>
        <w:t>及</w:t>
      </w:r>
      <w:r w:rsidR="0088675C" w:rsidRPr="0098159C">
        <w:rPr>
          <w:rFonts w:eastAsia="標楷體" w:hint="eastAsia"/>
        </w:rPr>
        <w:t>處理</w:t>
      </w:r>
      <w:r w:rsidRPr="0098159C">
        <w:rPr>
          <w:rFonts w:eastAsia="標楷體" w:hint="eastAsia"/>
        </w:rPr>
        <w:t>程序</w:t>
      </w:r>
      <w:r w:rsidR="0088675C" w:rsidRPr="0098159C">
        <w:rPr>
          <w:rFonts w:eastAsia="標楷體" w:hint="eastAsia"/>
        </w:rPr>
        <w:t>，</w:t>
      </w:r>
      <w:r w:rsidR="00E1251B" w:rsidRPr="0098159C">
        <w:rPr>
          <w:rFonts w:eastAsia="標楷體" w:hint="eastAsia"/>
          <w:strike/>
        </w:rPr>
        <w:t>以</w:t>
      </w:r>
      <w:r w:rsidRPr="0098159C">
        <w:rPr>
          <w:rFonts w:eastAsia="標楷體" w:hint="eastAsia"/>
        </w:rPr>
        <w:t>來</w:t>
      </w:r>
      <w:r w:rsidR="00E1251B" w:rsidRPr="0098159C">
        <w:rPr>
          <w:rFonts w:eastAsia="標楷體" w:hint="eastAsia"/>
        </w:rPr>
        <w:t>確認事故</w:t>
      </w:r>
      <w:r w:rsidRPr="0098159C">
        <w:rPr>
          <w:rFonts w:eastAsia="標楷體" w:hint="eastAsia"/>
        </w:rPr>
        <w:t>/</w:t>
      </w:r>
      <w:r w:rsidRPr="0098159C">
        <w:rPr>
          <w:rFonts w:eastAsia="標楷體" w:hint="eastAsia"/>
        </w:rPr>
        <w:t>件的發生</w:t>
      </w:r>
      <w:r w:rsidR="00E1251B" w:rsidRPr="0098159C">
        <w:rPr>
          <w:rFonts w:eastAsia="標楷體" w:hint="eastAsia"/>
        </w:rPr>
        <w:t>狀況及原因，提出檢討</w:t>
      </w:r>
      <w:r w:rsidRPr="0098159C">
        <w:rPr>
          <w:rFonts w:eastAsia="標楷體" w:hint="eastAsia"/>
        </w:rPr>
        <w:t>，並擬定</w:t>
      </w:r>
      <w:r w:rsidR="00E1251B" w:rsidRPr="0098159C">
        <w:rPr>
          <w:rFonts w:eastAsia="標楷體" w:hint="eastAsia"/>
        </w:rPr>
        <w:t>改善對策，</w:t>
      </w:r>
      <w:r w:rsidRPr="0098159C">
        <w:rPr>
          <w:rFonts w:eastAsia="標楷體" w:hint="eastAsia"/>
        </w:rPr>
        <w:t>藉以</w:t>
      </w:r>
      <w:r w:rsidR="0017759B" w:rsidRPr="0098159C">
        <w:rPr>
          <w:rFonts w:eastAsia="標楷體"/>
        </w:rPr>
        <w:t>降低事故再發生之機率</w:t>
      </w:r>
      <w:r w:rsidR="00E1251B" w:rsidRPr="0098159C">
        <w:rPr>
          <w:rFonts w:eastAsia="標楷體" w:hint="eastAsia"/>
        </w:rPr>
        <w:t>，</w:t>
      </w:r>
      <w:r w:rsidR="00270475" w:rsidRPr="0098159C">
        <w:rPr>
          <w:rFonts w:eastAsia="標楷體" w:hint="eastAsia"/>
        </w:rPr>
        <w:t>特</w:t>
      </w:r>
      <w:r w:rsidR="00E1251B" w:rsidRPr="0098159C">
        <w:rPr>
          <w:rFonts w:ascii="標楷體" w:eastAsia="標楷體" w:hAnsi="標楷體"/>
        </w:rPr>
        <w:t>依職業安全衛生法第37條之規定，訂定</w:t>
      </w:r>
      <w:r w:rsidR="00E1251B" w:rsidRPr="0098159C">
        <w:rPr>
          <w:rFonts w:ascii="標楷體" w:eastAsia="標楷體" w:hAnsi="標楷體" w:hint="eastAsia"/>
        </w:rPr>
        <w:t>本辦</w:t>
      </w:r>
      <w:r w:rsidR="00270475" w:rsidRPr="0098159C">
        <w:rPr>
          <w:rFonts w:ascii="標楷體" w:eastAsia="標楷體" w:hAnsi="標楷體" w:hint="eastAsia"/>
        </w:rPr>
        <w:t>法</w:t>
      </w:r>
    </w:p>
    <w:p w:rsidR="0017759B" w:rsidRPr="005836AF" w:rsidRDefault="0017759B" w:rsidP="00114904">
      <w:pPr>
        <w:pStyle w:val="ac"/>
        <w:numPr>
          <w:ilvl w:val="0"/>
          <w:numId w:val="2"/>
        </w:numPr>
        <w:tabs>
          <w:tab w:val="num" w:pos="567"/>
        </w:tabs>
        <w:adjustRightInd w:val="0"/>
        <w:spacing w:before="120" w:line="360" w:lineRule="auto"/>
        <w:ind w:leftChars="0" w:left="505" w:hanging="505"/>
        <w:textAlignment w:val="baseline"/>
        <w:rPr>
          <w:rFonts w:eastAsia="標楷體"/>
          <w:b/>
        </w:rPr>
      </w:pPr>
      <w:r w:rsidRPr="005836AF">
        <w:rPr>
          <w:rFonts w:eastAsia="標楷體" w:hint="eastAsia"/>
          <w:b/>
        </w:rPr>
        <w:t>適用範圍</w:t>
      </w:r>
    </w:p>
    <w:p w:rsidR="0017759B" w:rsidRPr="0098159C" w:rsidRDefault="0017759B" w:rsidP="00114904">
      <w:pPr>
        <w:spacing w:line="360" w:lineRule="auto"/>
        <w:ind w:left="567"/>
        <w:rPr>
          <w:rFonts w:eastAsia="標楷體"/>
        </w:rPr>
      </w:pPr>
      <w:r w:rsidRPr="0098159C">
        <w:rPr>
          <w:rFonts w:eastAsia="標楷體" w:hint="eastAsia"/>
        </w:rPr>
        <w:t>適用於</w:t>
      </w:r>
      <w:r w:rsidR="00174B18" w:rsidRPr="0098159C">
        <w:rPr>
          <w:rFonts w:eastAsia="標楷體" w:hint="eastAsia"/>
          <w:strike/>
        </w:rPr>
        <w:t>學</w:t>
      </w:r>
      <w:r w:rsidR="00114904" w:rsidRPr="0098159C">
        <w:rPr>
          <w:rFonts w:eastAsia="標楷體" w:hint="eastAsia"/>
        </w:rPr>
        <w:t>本</w:t>
      </w:r>
      <w:r w:rsidR="00174B18" w:rsidRPr="0098159C">
        <w:rPr>
          <w:rFonts w:eastAsia="標楷體" w:hint="eastAsia"/>
        </w:rPr>
        <w:t>校</w:t>
      </w:r>
      <w:r w:rsidR="00114904" w:rsidRPr="0098159C">
        <w:rPr>
          <w:rFonts w:eastAsia="標楷體" w:hint="eastAsia"/>
        </w:rPr>
        <w:t>所有工作場所</w:t>
      </w:r>
      <w:r w:rsidR="00270475" w:rsidRPr="0098159C">
        <w:rPr>
          <w:rFonts w:eastAsia="標楷體" w:hint="eastAsia"/>
        </w:rPr>
        <w:t>意外</w:t>
      </w:r>
      <w:r w:rsidRPr="0098159C">
        <w:rPr>
          <w:rFonts w:eastAsia="標楷體" w:hint="eastAsia"/>
        </w:rPr>
        <w:t>事故</w:t>
      </w:r>
      <w:r w:rsidR="00114904" w:rsidRPr="0098159C">
        <w:rPr>
          <w:rFonts w:eastAsia="標楷體" w:hint="eastAsia"/>
        </w:rPr>
        <w:t>和虛驚事件之</w:t>
      </w:r>
      <w:r w:rsidRPr="0098159C">
        <w:rPr>
          <w:rFonts w:eastAsia="標楷體" w:hint="eastAsia"/>
        </w:rPr>
        <w:t>處理及調查。</w:t>
      </w:r>
    </w:p>
    <w:p w:rsidR="0094139F" w:rsidRDefault="0094139F" w:rsidP="0094139F">
      <w:pPr>
        <w:pStyle w:val="ac"/>
        <w:numPr>
          <w:ilvl w:val="0"/>
          <w:numId w:val="2"/>
        </w:numPr>
        <w:tabs>
          <w:tab w:val="num" w:pos="567"/>
        </w:tabs>
        <w:adjustRightInd w:val="0"/>
        <w:spacing w:before="120" w:line="360" w:lineRule="auto"/>
        <w:ind w:leftChars="0" w:left="505" w:hanging="505"/>
        <w:textAlignment w:val="baseline"/>
        <w:rPr>
          <w:rFonts w:eastAsia="標楷體"/>
          <w:b/>
        </w:rPr>
      </w:pPr>
      <w:r>
        <w:rPr>
          <w:rFonts w:eastAsia="標楷體" w:hint="eastAsia"/>
          <w:b/>
        </w:rPr>
        <w:t>名詞定義</w:t>
      </w:r>
    </w:p>
    <w:p w:rsidR="0094139F" w:rsidRPr="0098159C" w:rsidRDefault="0094139F" w:rsidP="0094139F">
      <w:pPr>
        <w:pStyle w:val="ac"/>
        <w:numPr>
          <w:ilvl w:val="1"/>
          <w:numId w:val="2"/>
        </w:numPr>
        <w:adjustRightInd w:val="0"/>
        <w:spacing w:before="120" w:line="276" w:lineRule="auto"/>
        <w:ind w:leftChars="0" w:left="964" w:hanging="482"/>
        <w:jc w:val="both"/>
        <w:textAlignment w:val="baseline"/>
        <w:rPr>
          <w:rFonts w:eastAsia="標楷體"/>
        </w:rPr>
      </w:pPr>
      <w:r w:rsidRPr="0098159C">
        <w:rPr>
          <w:rFonts w:eastAsia="標楷體" w:hint="eastAsia"/>
        </w:rPr>
        <w:t>職業災害事故：指因勞動場所之建築物、機械、設備、原料、材料、化學品、氣體、蒸氣、粉塵等或作業活動及其他職業上原因引起之工作者疾病、傷害、失能或死亡。前述職業上</w:t>
      </w:r>
      <w:proofErr w:type="gramStart"/>
      <w:r w:rsidRPr="0098159C">
        <w:rPr>
          <w:rFonts w:eastAsia="標楷體" w:hint="eastAsia"/>
        </w:rPr>
        <w:t>原因指隨作業</w:t>
      </w:r>
      <w:proofErr w:type="gramEnd"/>
      <w:r w:rsidRPr="0098159C">
        <w:rPr>
          <w:rFonts w:eastAsia="標楷體" w:hint="eastAsia"/>
        </w:rPr>
        <w:t>活動所衍生，於勞動上一切必要行為及其附隨行為而具有相當因果關係者。</w:t>
      </w:r>
    </w:p>
    <w:p w:rsidR="0094139F" w:rsidRPr="0098159C" w:rsidRDefault="0094139F" w:rsidP="0094139F">
      <w:pPr>
        <w:pStyle w:val="ac"/>
        <w:numPr>
          <w:ilvl w:val="1"/>
          <w:numId w:val="2"/>
        </w:numPr>
        <w:adjustRightInd w:val="0"/>
        <w:spacing w:before="120" w:line="276" w:lineRule="auto"/>
        <w:ind w:leftChars="0" w:left="964" w:hanging="482"/>
        <w:textAlignment w:val="baseline"/>
        <w:rPr>
          <w:rFonts w:eastAsia="標楷體"/>
        </w:rPr>
      </w:pPr>
      <w:r w:rsidRPr="0098159C">
        <w:rPr>
          <w:rFonts w:eastAsia="標楷體" w:hint="eastAsia"/>
        </w:rPr>
        <w:t>重大職業災害事故：指事業單位勞動場所發生下列災害之</w:t>
      </w:r>
      <w:proofErr w:type="gramStart"/>
      <w:r w:rsidRPr="0098159C">
        <w:rPr>
          <w:rFonts w:eastAsia="標楷體" w:hint="eastAsia"/>
        </w:rPr>
        <w:t>一</w:t>
      </w:r>
      <w:proofErr w:type="gramEnd"/>
      <w:r w:rsidRPr="0098159C">
        <w:rPr>
          <w:rFonts w:eastAsia="標楷體" w:hint="eastAsia"/>
        </w:rPr>
        <w:t>：</w:t>
      </w:r>
    </w:p>
    <w:p w:rsidR="0094139F" w:rsidRPr="0098159C" w:rsidRDefault="0094139F" w:rsidP="004C5B48">
      <w:pPr>
        <w:pStyle w:val="ac"/>
        <w:numPr>
          <w:ilvl w:val="0"/>
          <w:numId w:val="19"/>
        </w:numPr>
        <w:adjustRightInd w:val="0"/>
        <w:spacing w:before="120" w:line="276" w:lineRule="auto"/>
        <w:ind w:leftChars="0"/>
        <w:textAlignment w:val="baseline"/>
        <w:rPr>
          <w:rFonts w:eastAsia="標楷體"/>
        </w:rPr>
      </w:pPr>
      <w:r w:rsidRPr="0098159C">
        <w:rPr>
          <w:rFonts w:eastAsia="標楷體" w:hint="eastAsia"/>
        </w:rPr>
        <w:t>發生死亡災害。</w:t>
      </w:r>
    </w:p>
    <w:p w:rsidR="0094139F" w:rsidRPr="0098159C" w:rsidRDefault="0094139F" w:rsidP="004C5B48">
      <w:pPr>
        <w:pStyle w:val="ac"/>
        <w:numPr>
          <w:ilvl w:val="0"/>
          <w:numId w:val="19"/>
        </w:numPr>
        <w:adjustRightInd w:val="0"/>
        <w:spacing w:before="120" w:line="276" w:lineRule="auto"/>
        <w:ind w:leftChars="0"/>
        <w:textAlignment w:val="baseline"/>
        <w:rPr>
          <w:rFonts w:eastAsia="標楷體"/>
        </w:rPr>
      </w:pPr>
      <w:r w:rsidRPr="0098159C">
        <w:rPr>
          <w:rFonts w:eastAsia="標楷體" w:hint="eastAsia"/>
        </w:rPr>
        <w:t>發生災害之</w:t>
      </w:r>
      <w:proofErr w:type="gramStart"/>
      <w:r w:rsidRPr="0098159C">
        <w:rPr>
          <w:rFonts w:eastAsia="標楷體" w:hint="eastAsia"/>
        </w:rPr>
        <w:t>罹</w:t>
      </w:r>
      <w:proofErr w:type="gramEnd"/>
      <w:r w:rsidRPr="0098159C">
        <w:rPr>
          <w:rFonts w:eastAsia="標楷體" w:hint="eastAsia"/>
        </w:rPr>
        <w:t>災人數在三人以上。</w:t>
      </w:r>
    </w:p>
    <w:p w:rsidR="0094139F" w:rsidRPr="0098159C" w:rsidRDefault="0094139F" w:rsidP="004C5B48">
      <w:pPr>
        <w:pStyle w:val="ac"/>
        <w:numPr>
          <w:ilvl w:val="0"/>
          <w:numId w:val="19"/>
        </w:numPr>
        <w:adjustRightInd w:val="0"/>
        <w:spacing w:before="120" w:line="276" w:lineRule="auto"/>
        <w:ind w:leftChars="0"/>
        <w:textAlignment w:val="baseline"/>
        <w:rPr>
          <w:rFonts w:eastAsia="標楷體"/>
        </w:rPr>
      </w:pPr>
      <w:r w:rsidRPr="0098159C">
        <w:rPr>
          <w:rFonts w:eastAsia="標楷體" w:hint="eastAsia"/>
        </w:rPr>
        <w:t>發生災害之</w:t>
      </w:r>
      <w:proofErr w:type="gramStart"/>
      <w:r w:rsidRPr="0098159C">
        <w:rPr>
          <w:rFonts w:eastAsia="標楷體" w:hint="eastAsia"/>
        </w:rPr>
        <w:t>罹</w:t>
      </w:r>
      <w:proofErr w:type="gramEnd"/>
      <w:r w:rsidRPr="0098159C">
        <w:rPr>
          <w:rFonts w:eastAsia="標楷體" w:hint="eastAsia"/>
        </w:rPr>
        <w:t>災人數在一人以上，且需住院治療</w:t>
      </w:r>
      <w:r w:rsidRPr="0098159C">
        <w:rPr>
          <w:rFonts w:eastAsia="標楷體" w:hint="eastAsia"/>
        </w:rPr>
        <w:t xml:space="preserve"> (</w:t>
      </w:r>
      <w:r w:rsidRPr="0098159C">
        <w:rPr>
          <w:rFonts w:eastAsia="標楷體" w:hint="eastAsia"/>
        </w:rPr>
        <w:t>不包含留院觀察</w:t>
      </w:r>
      <w:r w:rsidRPr="0098159C">
        <w:rPr>
          <w:rFonts w:eastAsia="標楷體" w:hint="eastAsia"/>
        </w:rPr>
        <w:t>)</w:t>
      </w:r>
      <w:r w:rsidRPr="0098159C">
        <w:rPr>
          <w:rFonts w:eastAsia="標楷體" w:hint="eastAsia"/>
        </w:rPr>
        <w:t>。</w:t>
      </w:r>
    </w:p>
    <w:p w:rsidR="0094139F" w:rsidRPr="0098159C" w:rsidRDefault="0094139F" w:rsidP="004C5B48">
      <w:pPr>
        <w:pStyle w:val="ac"/>
        <w:numPr>
          <w:ilvl w:val="0"/>
          <w:numId w:val="19"/>
        </w:numPr>
        <w:adjustRightInd w:val="0"/>
        <w:spacing w:before="120" w:line="276" w:lineRule="auto"/>
        <w:ind w:leftChars="0"/>
        <w:textAlignment w:val="baseline"/>
        <w:rPr>
          <w:rFonts w:eastAsia="標楷體"/>
        </w:rPr>
      </w:pPr>
      <w:r w:rsidRPr="0098159C">
        <w:rPr>
          <w:rFonts w:eastAsia="標楷體" w:hint="eastAsia"/>
        </w:rPr>
        <w:t>其他經中央主管機關指定公告之災害。</w:t>
      </w:r>
    </w:p>
    <w:p w:rsidR="0094139F" w:rsidRPr="0098159C" w:rsidRDefault="0094139F" w:rsidP="0094139F">
      <w:pPr>
        <w:pStyle w:val="ac"/>
        <w:numPr>
          <w:ilvl w:val="1"/>
          <w:numId w:val="2"/>
        </w:numPr>
        <w:adjustRightInd w:val="0"/>
        <w:spacing w:before="120" w:line="276" w:lineRule="auto"/>
        <w:ind w:leftChars="0" w:left="964" w:hanging="482"/>
        <w:textAlignment w:val="baseline"/>
        <w:rPr>
          <w:rFonts w:eastAsia="標楷體"/>
        </w:rPr>
      </w:pPr>
      <w:r w:rsidRPr="0098159C">
        <w:rPr>
          <w:rFonts w:eastAsia="標楷體" w:hint="eastAsia"/>
        </w:rPr>
        <w:t>重大職業災害事故通報：事業單位發生前項重大職災事故後，應在知悉後</w:t>
      </w:r>
      <w:r w:rsidRPr="0098159C">
        <w:rPr>
          <w:rFonts w:eastAsia="標楷體" w:hint="eastAsia"/>
        </w:rPr>
        <w:t>8</w:t>
      </w:r>
      <w:r w:rsidRPr="0098159C">
        <w:rPr>
          <w:rFonts w:eastAsia="標楷體" w:hint="eastAsia"/>
        </w:rPr>
        <w:t>小時內通報所在轄區勞動檢查機構。</w:t>
      </w:r>
    </w:p>
    <w:p w:rsidR="0094139F" w:rsidRPr="0098159C" w:rsidRDefault="0094139F" w:rsidP="0094139F">
      <w:pPr>
        <w:pStyle w:val="ac"/>
        <w:numPr>
          <w:ilvl w:val="1"/>
          <w:numId w:val="2"/>
        </w:numPr>
        <w:adjustRightInd w:val="0"/>
        <w:spacing w:before="120" w:line="276" w:lineRule="auto"/>
        <w:ind w:leftChars="0"/>
        <w:textAlignment w:val="baseline"/>
        <w:rPr>
          <w:rFonts w:eastAsia="標楷體"/>
        </w:rPr>
      </w:pPr>
      <w:r w:rsidRPr="0098159C">
        <w:rPr>
          <w:rFonts w:eastAsia="標楷體" w:hint="eastAsia"/>
        </w:rPr>
        <w:t>虛驚事件：未造成人員傷亡、財產損失、</w:t>
      </w:r>
      <w:r w:rsidRPr="0098159C">
        <w:rPr>
          <w:rFonts w:eastAsia="標楷體" w:hint="eastAsia"/>
          <w:strike/>
        </w:rPr>
        <w:t>製程</w:t>
      </w:r>
      <w:r w:rsidRPr="0098159C">
        <w:rPr>
          <w:rFonts w:eastAsia="標楷體" w:hint="eastAsia"/>
        </w:rPr>
        <w:t>作業中斷，但引起人員驚嚇之事件。</w:t>
      </w:r>
    </w:p>
    <w:p w:rsidR="0094139F" w:rsidRPr="0098159C" w:rsidRDefault="0094139F" w:rsidP="0094139F">
      <w:pPr>
        <w:pStyle w:val="ac"/>
        <w:numPr>
          <w:ilvl w:val="1"/>
          <w:numId w:val="2"/>
        </w:numPr>
        <w:adjustRightInd w:val="0"/>
        <w:spacing w:before="120" w:line="276" w:lineRule="auto"/>
        <w:ind w:leftChars="0"/>
        <w:textAlignment w:val="baseline"/>
        <w:rPr>
          <w:rFonts w:eastAsia="標楷體"/>
        </w:rPr>
      </w:pPr>
      <w:r w:rsidRPr="0098159C">
        <w:rPr>
          <w:rFonts w:eastAsia="標楷體" w:hint="eastAsia"/>
        </w:rPr>
        <w:t>事件</w:t>
      </w:r>
      <w:r w:rsidRPr="0098159C">
        <w:rPr>
          <w:rFonts w:eastAsia="標楷體" w:hint="eastAsia"/>
        </w:rPr>
        <w:t>/</w:t>
      </w:r>
      <w:r w:rsidRPr="0098159C">
        <w:rPr>
          <w:rFonts w:eastAsia="標楷體" w:hint="eastAsia"/>
        </w:rPr>
        <w:t>事故單位：事故發生後若有人受傷則指受傷人員所隸屬單位；若同時有兩個單位以上之人員受傷，或人員於其他單位所轄場所受傷，則由這些單位協調後指定一單位為之。若無人員受傷則指事故發生地點或所屬之轄區單位。</w:t>
      </w:r>
    </w:p>
    <w:p w:rsidR="005D591A" w:rsidRDefault="005D591A" w:rsidP="0094139F">
      <w:pPr>
        <w:pStyle w:val="ac"/>
        <w:numPr>
          <w:ilvl w:val="1"/>
          <w:numId w:val="2"/>
        </w:numPr>
        <w:adjustRightInd w:val="0"/>
        <w:spacing w:before="120" w:line="276" w:lineRule="auto"/>
        <w:ind w:leftChars="0"/>
        <w:textAlignment w:val="baseline"/>
        <w:rPr>
          <w:rFonts w:eastAsia="標楷體"/>
          <w:color w:val="FF0000"/>
        </w:rPr>
      </w:pPr>
      <w:proofErr w:type="gramStart"/>
      <w:r w:rsidRPr="005D591A">
        <w:rPr>
          <w:rFonts w:eastAsia="標楷體" w:hint="eastAsia"/>
          <w:color w:val="000000" w:themeColor="text1"/>
        </w:rPr>
        <w:t>校安通報</w:t>
      </w:r>
      <w:proofErr w:type="gramEnd"/>
    </w:p>
    <w:p w:rsidR="005D591A" w:rsidRDefault="005D591A" w:rsidP="004C5B48">
      <w:pPr>
        <w:pStyle w:val="ac"/>
        <w:numPr>
          <w:ilvl w:val="0"/>
          <w:numId w:val="25"/>
        </w:numPr>
        <w:adjustRightInd w:val="0"/>
        <w:spacing w:before="120" w:line="276" w:lineRule="auto"/>
        <w:ind w:leftChars="0"/>
        <w:textAlignment w:val="baseline"/>
        <w:rPr>
          <w:rFonts w:ascii="標楷體" w:eastAsia="標楷體" w:hAnsi="標楷體"/>
        </w:rPr>
      </w:pPr>
      <w:r w:rsidRPr="005836AF">
        <w:rPr>
          <w:rFonts w:eastAsia="標楷體" w:hint="eastAsia"/>
        </w:rPr>
        <w:t>依據</w:t>
      </w:r>
      <w:r>
        <w:rPr>
          <w:rFonts w:eastAsia="標楷體" w:hint="eastAsia"/>
        </w:rPr>
        <w:t>教育部</w:t>
      </w:r>
      <w:r w:rsidRPr="005836AF">
        <w:rPr>
          <w:rFonts w:eastAsia="標楷體" w:hint="eastAsia"/>
        </w:rPr>
        <w:t>「校園安全及災害事件通報作業要點」</w:t>
      </w:r>
      <w:r>
        <w:rPr>
          <w:rFonts w:eastAsia="標楷體" w:hint="eastAsia"/>
        </w:rPr>
        <w:t>之規定，</w:t>
      </w:r>
      <w:proofErr w:type="gramStart"/>
      <w:r w:rsidRPr="00F643A8">
        <w:rPr>
          <w:rFonts w:ascii="標楷體" w:eastAsia="標楷體" w:hAnsi="標楷體"/>
        </w:rPr>
        <w:t>校安通報</w:t>
      </w:r>
      <w:proofErr w:type="gramEnd"/>
      <w:r w:rsidRPr="00F643A8">
        <w:rPr>
          <w:rFonts w:ascii="標楷體" w:eastAsia="標楷體" w:hAnsi="標楷體"/>
        </w:rPr>
        <w:t>事件</w:t>
      </w:r>
      <w:r w:rsidRPr="00F643A8">
        <w:rPr>
          <w:rFonts w:ascii="標楷體" w:eastAsia="標楷體" w:hAnsi="標楷體"/>
        </w:rPr>
        <w:lastRenderedPageBreak/>
        <w:t>依屬性區分</w:t>
      </w:r>
      <w:r>
        <w:rPr>
          <w:rFonts w:ascii="標楷體" w:eastAsia="標楷體" w:hAnsi="標楷體" w:hint="eastAsia"/>
        </w:rPr>
        <w:t>如下:</w:t>
      </w:r>
    </w:p>
    <w:p w:rsidR="005D591A" w:rsidRPr="00CE5C07" w:rsidRDefault="005D591A" w:rsidP="004C5B48">
      <w:pPr>
        <w:pStyle w:val="ac"/>
        <w:numPr>
          <w:ilvl w:val="3"/>
          <w:numId w:val="24"/>
        </w:numPr>
        <w:adjustRightInd w:val="0"/>
        <w:spacing w:before="120" w:line="276" w:lineRule="auto"/>
        <w:ind w:leftChars="0" w:left="1843" w:hanging="338"/>
        <w:textAlignment w:val="baseline"/>
        <w:rPr>
          <w:rFonts w:ascii="標楷體" w:eastAsia="標楷體" w:hAnsi="標楷體"/>
        </w:rPr>
      </w:pPr>
      <w:r w:rsidRPr="00F643A8">
        <w:rPr>
          <w:rFonts w:ascii="標楷體" w:eastAsia="標楷體" w:hAnsi="標楷體"/>
        </w:rPr>
        <w:t>法</w:t>
      </w:r>
      <w:r w:rsidRPr="00CE5C07">
        <w:rPr>
          <w:rFonts w:ascii="標楷體" w:eastAsia="標楷體" w:hAnsi="標楷體" w:hint="eastAsia"/>
        </w:rPr>
        <w:t>規</w:t>
      </w:r>
      <w:r w:rsidRPr="00F643A8">
        <w:rPr>
          <w:rFonts w:ascii="標楷體" w:eastAsia="標楷體" w:hAnsi="標楷體"/>
        </w:rPr>
        <w:t>通報事件</w:t>
      </w:r>
      <w:r w:rsidRPr="00CE5C07">
        <w:rPr>
          <w:rFonts w:ascii="標楷體" w:eastAsia="標楷體" w:hAnsi="標楷體" w:hint="eastAsia"/>
        </w:rPr>
        <w:t>：</w:t>
      </w:r>
      <w:r w:rsidRPr="00F643A8">
        <w:rPr>
          <w:rFonts w:ascii="標楷體" w:eastAsia="標楷體" w:hAnsi="標楷體" w:hint="eastAsia"/>
          <w:color w:val="000000"/>
        </w:rPr>
        <w:t>依法規規定應通報各主管教育行政機關</w:t>
      </w:r>
      <w:proofErr w:type="gramStart"/>
      <w:r w:rsidRPr="00F643A8">
        <w:rPr>
          <w:rFonts w:ascii="標楷體" w:eastAsia="標楷體" w:hAnsi="標楷體" w:hint="eastAsia"/>
          <w:color w:val="000000"/>
        </w:rPr>
        <w:t>之校安通報</w:t>
      </w:r>
      <w:proofErr w:type="gramEnd"/>
      <w:r w:rsidRPr="00F643A8">
        <w:rPr>
          <w:rFonts w:ascii="標楷體" w:eastAsia="標楷體" w:hAnsi="標楷體" w:hint="eastAsia"/>
          <w:color w:val="000000"/>
        </w:rPr>
        <w:t>事件。</w:t>
      </w:r>
    </w:p>
    <w:p w:rsidR="005D591A" w:rsidRPr="00F643A8" w:rsidRDefault="005D591A" w:rsidP="004C5B48">
      <w:pPr>
        <w:pStyle w:val="ac"/>
        <w:numPr>
          <w:ilvl w:val="3"/>
          <w:numId w:val="24"/>
        </w:numPr>
        <w:adjustRightInd w:val="0"/>
        <w:spacing w:before="120" w:line="276" w:lineRule="auto"/>
        <w:ind w:leftChars="0" w:left="1843" w:hanging="338"/>
        <w:textAlignment w:val="baseline"/>
        <w:rPr>
          <w:rFonts w:ascii="標楷體" w:eastAsia="標楷體" w:hAnsi="標楷體"/>
        </w:rPr>
      </w:pPr>
      <w:proofErr w:type="gramStart"/>
      <w:r w:rsidRPr="00F643A8">
        <w:rPr>
          <w:rFonts w:ascii="標楷體" w:eastAsia="標楷體" w:hAnsi="標楷體"/>
        </w:rPr>
        <w:t>一般校安事件</w:t>
      </w:r>
      <w:proofErr w:type="gramEnd"/>
      <w:r w:rsidRPr="00F643A8">
        <w:rPr>
          <w:rFonts w:ascii="標楷體" w:eastAsia="標楷體" w:hAnsi="標楷體"/>
        </w:rPr>
        <w:t>：</w:t>
      </w:r>
      <w:r w:rsidRPr="005D591A">
        <w:rPr>
          <w:rFonts w:ascii="標楷體" w:eastAsia="標楷體" w:hAnsi="標楷體" w:hint="eastAsia"/>
        </w:rPr>
        <w:t>前款</w:t>
      </w:r>
      <w:proofErr w:type="gramStart"/>
      <w:r w:rsidRPr="005D591A">
        <w:rPr>
          <w:rFonts w:ascii="標楷體" w:eastAsia="標楷體" w:hAnsi="標楷體" w:hint="eastAsia"/>
        </w:rPr>
        <w:t>以外，</w:t>
      </w:r>
      <w:proofErr w:type="gramEnd"/>
      <w:r w:rsidRPr="005D591A">
        <w:rPr>
          <w:rFonts w:ascii="標楷體" w:eastAsia="標楷體" w:hAnsi="標楷體" w:hint="eastAsia"/>
        </w:rPr>
        <w:t>影響學生身心安全或發展，</w:t>
      </w:r>
      <w:proofErr w:type="gramStart"/>
      <w:r w:rsidRPr="005D591A">
        <w:rPr>
          <w:rFonts w:ascii="標楷體" w:eastAsia="標楷體" w:hAnsi="標楷體" w:hint="eastAsia"/>
        </w:rPr>
        <w:t>宜報各</w:t>
      </w:r>
      <w:proofErr w:type="gramEnd"/>
      <w:r w:rsidRPr="005D591A">
        <w:rPr>
          <w:rFonts w:ascii="標楷體" w:eastAsia="標楷體" w:hAnsi="標楷體" w:hint="eastAsia"/>
        </w:rPr>
        <w:t>主管教育行政機關知悉</w:t>
      </w:r>
      <w:proofErr w:type="gramStart"/>
      <w:r w:rsidRPr="005D591A">
        <w:rPr>
          <w:rFonts w:ascii="標楷體" w:eastAsia="標楷體" w:hAnsi="標楷體" w:hint="eastAsia"/>
        </w:rPr>
        <w:t>之校安通報</w:t>
      </w:r>
      <w:proofErr w:type="gramEnd"/>
      <w:r w:rsidRPr="005D591A">
        <w:rPr>
          <w:rFonts w:ascii="標楷體" w:eastAsia="標楷體" w:hAnsi="標楷體" w:hint="eastAsia"/>
        </w:rPr>
        <w:t>事件。</w:t>
      </w:r>
    </w:p>
    <w:p w:rsidR="005D591A" w:rsidRDefault="005D591A" w:rsidP="004C5B48">
      <w:pPr>
        <w:pStyle w:val="ac"/>
        <w:numPr>
          <w:ilvl w:val="0"/>
          <w:numId w:val="25"/>
        </w:numPr>
        <w:adjustRightInd w:val="0"/>
        <w:spacing w:before="120" w:line="276" w:lineRule="auto"/>
        <w:ind w:leftChars="0"/>
        <w:textAlignment w:val="baseline"/>
        <w:rPr>
          <w:rFonts w:eastAsia="標楷體"/>
        </w:rPr>
      </w:pPr>
      <w:proofErr w:type="gramStart"/>
      <w:r w:rsidRPr="005D591A">
        <w:rPr>
          <w:rFonts w:eastAsia="標楷體" w:hint="eastAsia"/>
        </w:rPr>
        <w:t>校安通報</w:t>
      </w:r>
      <w:proofErr w:type="gramEnd"/>
      <w:r w:rsidRPr="005D591A">
        <w:rPr>
          <w:rFonts w:eastAsia="標楷體" w:hint="eastAsia"/>
        </w:rPr>
        <w:t>事件有下列情形之</w:t>
      </w:r>
      <w:proofErr w:type="gramStart"/>
      <w:r w:rsidRPr="005D591A">
        <w:rPr>
          <w:rFonts w:eastAsia="標楷體" w:hint="eastAsia"/>
        </w:rPr>
        <w:t>一</w:t>
      </w:r>
      <w:proofErr w:type="gramEnd"/>
      <w:r w:rsidRPr="005D591A">
        <w:rPr>
          <w:rFonts w:eastAsia="標楷體" w:hint="eastAsia"/>
        </w:rPr>
        <w:t>者，列為緊急事件：</w:t>
      </w:r>
    </w:p>
    <w:p w:rsidR="005D591A" w:rsidRPr="005D591A" w:rsidRDefault="005D591A" w:rsidP="004C5B48">
      <w:pPr>
        <w:pStyle w:val="ac"/>
        <w:numPr>
          <w:ilvl w:val="0"/>
          <w:numId w:val="26"/>
        </w:numPr>
        <w:adjustRightInd w:val="0"/>
        <w:spacing w:before="120" w:line="276" w:lineRule="auto"/>
        <w:ind w:leftChars="0" w:left="1843" w:hanging="338"/>
        <w:textAlignment w:val="baseline"/>
        <w:rPr>
          <w:rFonts w:ascii="標楷體" w:eastAsia="標楷體" w:hAnsi="標楷體"/>
        </w:rPr>
      </w:pPr>
      <w:r w:rsidRPr="005D591A">
        <w:rPr>
          <w:rFonts w:ascii="標楷體" w:eastAsia="標楷體" w:hAnsi="標楷體" w:hint="eastAsia"/>
        </w:rPr>
        <w:t>學校、機構師生有死亡或死亡之虞，或二人以上重傷、中毒、失蹤、受到人身侵害等，或依其他法令規定，須主管教育行政機關及時知悉或立即協處之事件。</w:t>
      </w:r>
    </w:p>
    <w:p w:rsidR="005D591A" w:rsidRPr="005D591A" w:rsidRDefault="005D591A" w:rsidP="004C5B48">
      <w:pPr>
        <w:pStyle w:val="ac"/>
        <w:numPr>
          <w:ilvl w:val="0"/>
          <w:numId w:val="26"/>
        </w:numPr>
        <w:adjustRightInd w:val="0"/>
        <w:spacing w:before="120" w:line="276" w:lineRule="auto"/>
        <w:ind w:leftChars="0" w:left="1843" w:hanging="338"/>
        <w:textAlignment w:val="baseline"/>
        <w:rPr>
          <w:rFonts w:ascii="標楷體" w:eastAsia="標楷體" w:hAnsi="標楷體"/>
        </w:rPr>
      </w:pPr>
      <w:r w:rsidRPr="005D591A">
        <w:rPr>
          <w:rFonts w:ascii="標楷體" w:eastAsia="標楷體" w:hAnsi="標楷體" w:hint="eastAsia"/>
        </w:rPr>
        <w:t>災害或不可抗力之因素致情況緊迫，須主管教育行政機關及時知悉或學校、機構自行宣布停課。</w:t>
      </w:r>
    </w:p>
    <w:p w:rsidR="005D591A" w:rsidRPr="005D591A" w:rsidRDefault="005D591A" w:rsidP="004C5B48">
      <w:pPr>
        <w:pStyle w:val="ac"/>
        <w:numPr>
          <w:ilvl w:val="0"/>
          <w:numId w:val="26"/>
        </w:numPr>
        <w:adjustRightInd w:val="0"/>
        <w:spacing w:before="120" w:line="276" w:lineRule="auto"/>
        <w:ind w:leftChars="0" w:left="1843" w:hanging="338"/>
        <w:textAlignment w:val="baseline"/>
        <w:rPr>
          <w:rFonts w:ascii="標楷體" w:eastAsia="標楷體" w:hAnsi="標楷體"/>
        </w:rPr>
      </w:pPr>
      <w:r w:rsidRPr="005D591A">
        <w:rPr>
          <w:rFonts w:ascii="標楷體" w:eastAsia="標楷體" w:hAnsi="標楷體" w:hint="eastAsia"/>
        </w:rPr>
        <w:t>逾越學校及機構處理能力及範圍，亟需主管教育行政機關協處之事件。</w:t>
      </w:r>
    </w:p>
    <w:p w:rsidR="005D591A" w:rsidRPr="005D591A" w:rsidRDefault="005D591A" w:rsidP="004C5B48">
      <w:pPr>
        <w:pStyle w:val="ac"/>
        <w:numPr>
          <w:ilvl w:val="0"/>
          <w:numId w:val="26"/>
        </w:numPr>
        <w:adjustRightInd w:val="0"/>
        <w:spacing w:before="120" w:line="276" w:lineRule="auto"/>
        <w:ind w:leftChars="0" w:left="1843" w:hanging="338"/>
        <w:textAlignment w:val="baseline"/>
        <w:rPr>
          <w:rFonts w:ascii="標楷體" w:eastAsia="標楷體" w:hAnsi="標楷體"/>
        </w:rPr>
      </w:pPr>
      <w:r w:rsidRPr="005D591A">
        <w:rPr>
          <w:rFonts w:ascii="標楷體" w:eastAsia="標楷體" w:hAnsi="標楷體" w:hint="eastAsia"/>
        </w:rPr>
        <w:t>媒體關注之負面事件。</w:t>
      </w:r>
    </w:p>
    <w:p w:rsidR="005D591A" w:rsidRPr="00B76139" w:rsidRDefault="005D591A" w:rsidP="004C5B48">
      <w:pPr>
        <w:pStyle w:val="ac"/>
        <w:numPr>
          <w:ilvl w:val="0"/>
          <w:numId w:val="25"/>
        </w:numPr>
        <w:adjustRightInd w:val="0"/>
        <w:spacing w:before="120" w:line="276" w:lineRule="auto"/>
        <w:ind w:leftChars="0"/>
        <w:textAlignment w:val="baseline"/>
        <w:rPr>
          <w:rFonts w:eastAsia="標楷體"/>
        </w:rPr>
      </w:pPr>
      <w:proofErr w:type="gramStart"/>
      <w:r w:rsidRPr="00B76139">
        <w:rPr>
          <w:rFonts w:eastAsia="標楷體" w:hint="eastAsia"/>
        </w:rPr>
        <w:t>校安通報</w:t>
      </w:r>
      <w:proofErr w:type="gramEnd"/>
      <w:r w:rsidRPr="00B76139">
        <w:rPr>
          <w:rFonts w:eastAsia="標楷體" w:hint="eastAsia"/>
        </w:rPr>
        <w:t>事件之通報時限如下：</w:t>
      </w:r>
    </w:p>
    <w:p w:rsidR="005D591A" w:rsidRPr="00B76139" w:rsidRDefault="005D591A" w:rsidP="004C5B48">
      <w:pPr>
        <w:pStyle w:val="ac"/>
        <w:numPr>
          <w:ilvl w:val="0"/>
          <w:numId w:val="27"/>
        </w:numPr>
        <w:adjustRightInd w:val="0"/>
        <w:spacing w:before="120" w:line="276" w:lineRule="auto"/>
        <w:ind w:leftChars="0" w:left="1843" w:hanging="338"/>
        <w:textAlignment w:val="baseline"/>
        <w:rPr>
          <w:rFonts w:ascii="標楷體" w:eastAsia="標楷體" w:hAnsi="標楷體"/>
        </w:rPr>
      </w:pPr>
      <w:r w:rsidRPr="00B76139">
        <w:rPr>
          <w:rFonts w:ascii="標楷體" w:eastAsia="標楷體" w:hAnsi="標楷體" w:hint="eastAsia"/>
        </w:rPr>
        <w:t>依法規通報事件：應於知悉後，</w:t>
      </w:r>
      <w:proofErr w:type="gramStart"/>
      <w:r w:rsidRPr="00B76139">
        <w:rPr>
          <w:rFonts w:ascii="標楷體" w:eastAsia="標楷體" w:hAnsi="標楷體" w:hint="eastAsia"/>
        </w:rPr>
        <w:t>於校安通報</w:t>
      </w:r>
      <w:proofErr w:type="gramEnd"/>
      <w:r w:rsidRPr="00B76139">
        <w:rPr>
          <w:rFonts w:ascii="標楷體" w:eastAsia="標楷體" w:hAnsi="標楷體" w:hint="eastAsia"/>
        </w:rPr>
        <w:t>網通報，至遲不得逾二十四小時；法規有</w:t>
      </w:r>
      <w:proofErr w:type="gramStart"/>
      <w:r w:rsidRPr="00B76139">
        <w:rPr>
          <w:rFonts w:ascii="標楷體" w:eastAsia="標楷體" w:hAnsi="標楷體" w:hint="eastAsia"/>
        </w:rPr>
        <w:t>明定者</w:t>
      </w:r>
      <w:proofErr w:type="gramEnd"/>
      <w:r w:rsidRPr="00B76139">
        <w:rPr>
          <w:rFonts w:ascii="標楷體" w:eastAsia="標楷體" w:hAnsi="標楷體" w:hint="eastAsia"/>
        </w:rPr>
        <w:t>，依各該法規定時限通報。</w:t>
      </w:r>
    </w:p>
    <w:p w:rsidR="005D591A" w:rsidRPr="00B76139" w:rsidRDefault="005D591A" w:rsidP="004C5B48">
      <w:pPr>
        <w:pStyle w:val="ac"/>
        <w:numPr>
          <w:ilvl w:val="0"/>
          <w:numId w:val="27"/>
        </w:numPr>
        <w:adjustRightInd w:val="0"/>
        <w:spacing w:before="120" w:line="276" w:lineRule="auto"/>
        <w:ind w:leftChars="0" w:left="1843" w:hanging="338"/>
        <w:textAlignment w:val="baseline"/>
        <w:rPr>
          <w:rFonts w:ascii="標楷體" w:eastAsia="標楷體" w:hAnsi="標楷體"/>
        </w:rPr>
      </w:pPr>
      <w:proofErr w:type="gramStart"/>
      <w:r w:rsidRPr="00B76139">
        <w:rPr>
          <w:rFonts w:ascii="標楷體" w:eastAsia="標楷體" w:hAnsi="標楷體" w:hint="eastAsia"/>
        </w:rPr>
        <w:t>一般校安事件</w:t>
      </w:r>
      <w:proofErr w:type="gramEnd"/>
      <w:r w:rsidRPr="00B76139">
        <w:rPr>
          <w:rFonts w:ascii="標楷體" w:eastAsia="標楷體" w:hAnsi="標楷體" w:hint="eastAsia"/>
        </w:rPr>
        <w:t>：應於知悉後，</w:t>
      </w:r>
      <w:proofErr w:type="gramStart"/>
      <w:r w:rsidRPr="00B76139">
        <w:rPr>
          <w:rFonts w:ascii="標楷體" w:eastAsia="標楷體" w:hAnsi="標楷體" w:hint="eastAsia"/>
        </w:rPr>
        <w:t>於校安通報</w:t>
      </w:r>
      <w:proofErr w:type="gramEnd"/>
      <w:r w:rsidRPr="00B76139">
        <w:rPr>
          <w:rFonts w:ascii="標楷體" w:eastAsia="標楷體" w:hAnsi="標楷體" w:hint="eastAsia"/>
        </w:rPr>
        <w:t>網通報，至遲不得逾七十二小時</w:t>
      </w:r>
    </w:p>
    <w:p w:rsidR="005D591A" w:rsidRPr="00B76139" w:rsidRDefault="005D591A" w:rsidP="004C5B48">
      <w:pPr>
        <w:pStyle w:val="ac"/>
        <w:numPr>
          <w:ilvl w:val="0"/>
          <w:numId w:val="27"/>
        </w:numPr>
        <w:adjustRightInd w:val="0"/>
        <w:spacing w:before="120" w:line="276" w:lineRule="auto"/>
        <w:ind w:leftChars="0" w:left="1843" w:hanging="338"/>
        <w:textAlignment w:val="baseline"/>
        <w:rPr>
          <w:rFonts w:ascii="標楷體" w:eastAsia="標楷體" w:hAnsi="標楷體"/>
        </w:rPr>
      </w:pPr>
      <w:r w:rsidRPr="00B76139">
        <w:rPr>
          <w:rFonts w:ascii="標楷體" w:eastAsia="標楷體" w:hAnsi="標楷體" w:hint="eastAsia"/>
        </w:rPr>
        <w:t>前項</w:t>
      </w:r>
      <w:proofErr w:type="gramStart"/>
      <w:r w:rsidRPr="00B76139">
        <w:rPr>
          <w:rFonts w:ascii="標楷體" w:eastAsia="標楷體" w:hAnsi="標楷體" w:hint="eastAsia"/>
        </w:rPr>
        <w:t>各類校安通報</w:t>
      </w:r>
      <w:proofErr w:type="gramEnd"/>
      <w:r w:rsidRPr="00B76139">
        <w:rPr>
          <w:rFonts w:ascii="標楷體" w:eastAsia="標楷體" w:hAnsi="標楷體" w:hint="eastAsia"/>
        </w:rPr>
        <w:t>事件屬緊急事件者，應於知悉後，立即應變處理，即時以電話、電訊、傳真或其他科技設備通報各主管教育行政機關，至遲不得逾二小時。</w:t>
      </w:r>
    </w:p>
    <w:p w:rsidR="005D591A" w:rsidRDefault="005D591A" w:rsidP="00B76139">
      <w:pPr>
        <w:pStyle w:val="ac"/>
        <w:adjustRightInd w:val="0"/>
        <w:spacing w:before="120" w:line="276" w:lineRule="auto"/>
        <w:ind w:leftChars="591" w:left="2030" w:hangingChars="255" w:hanging="612"/>
        <w:textAlignment w:val="baseline"/>
        <w:rPr>
          <w:rFonts w:ascii="標楷體" w:eastAsia="標楷體" w:hAnsi="標楷體"/>
          <w:color w:val="000000"/>
        </w:rPr>
      </w:pPr>
      <w:r>
        <w:rPr>
          <w:rFonts w:ascii="標楷體" w:eastAsia="標楷體" w:hAnsi="標楷體" w:hint="eastAsia"/>
          <w:color w:val="000000"/>
        </w:rPr>
        <w:t>備註:</w:t>
      </w:r>
      <w:proofErr w:type="gramStart"/>
      <w:r>
        <w:rPr>
          <w:rFonts w:ascii="標楷體" w:eastAsia="標楷體" w:hAnsi="標楷體" w:hint="eastAsia"/>
          <w:color w:val="000000"/>
        </w:rPr>
        <w:t>有關</w:t>
      </w:r>
      <w:r w:rsidRPr="00F03FD9">
        <w:rPr>
          <w:rFonts w:ascii="標楷體" w:eastAsia="標楷體" w:hAnsi="標楷體" w:hint="eastAsia"/>
          <w:color w:val="000000"/>
        </w:rPr>
        <w:t>校安通報</w:t>
      </w:r>
      <w:proofErr w:type="gramEnd"/>
      <w:r w:rsidRPr="00F03FD9">
        <w:rPr>
          <w:rFonts w:ascii="標楷體" w:eastAsia="標楷體" w:hAnsi="標楷體" w:hint="eastAsia"/>
          <w:color w:val="000000"/>
        </w:rPr>
        <w:t>事件類別、屬性及名稱</w:t>
      </w:r>
      <w:r>
        <w:rPr>
          <w:rFonts w:ascii="標楷體" w:eastAsia="標楷體" w:hAnsi="標楷體" w:hint="eastAsia"/>
          <w:color w:val="000000"/>
        </w:rPr>
        <w:t>一覽表，請另行查閱教育部</w:t>
      </w:r>
      <w:r w:rsidRPr="005836AF">
        <w:rPr>
          <w:rFonts w:eastAsia="標楷體" w:hint="eastAsia"/>
        </w:rPr>
        <w:t>「校園安全及災害事件通報作業要點」</w:t>
      </w:r>
      <w:r>
        <w:rPr>
          <w:rFonts w:eastAsia="標楷體" w:hint="eastAsia"/>
        </w:rPr>
        <w:t>之</w:t>
      </w:r>
      <w:r w:rsidRPr="00F03FD9">
        <w:rPr>
          <w:rFonts w:ascii="標楷體" w:eastAsia="標楷體" w:hAnsi="標楷體" w:hint="eastAsia"/>
          <w:color w:val="000000"/>
        </w:rPr>
        <w:t>附件</w:t>
      </w:r>
      <w:r>
        <w:rPr>
          <w:rFonts w:ascii="標楷體" w:eastAsia="標楷體" w:hAnsi="標楷體" w:hint="eastAsia"/>
          <w:color w:val="000000"/>
        </w:rPr>
        <w:t>1說明。</w:t>
      </w:r>
    </w:p>
    <w:p w:rsidR="0017759B" w:rsidRDefault="0017759B" w:rsidP="0094139F">
      <w:pPr>
        <w:pStyle w:val="ac"/>
        <w:numPr>
          <w:ilvl w:val="0"/>
          <w:numId w:val="2"/>
        </w:numPr>
        <w:tabs>
          <w:tab w:val="num" w:pos="567"/>
        </w:tabs>
        <w:adjustRightInd w:val="0"/>
        <w:spacing w:before="120" w:line="360" w:lineRule="auto"/>
        <w:ind w:leftChars="0" w:left="505" w:hanging="505"/>
        <w:textAlignment w:val="baseline"/>
        <w:rPr>
          <w:rFonts w:eastAsia="標楷體"/>
          <w:b/>
        </w:rPr>
      </w:pPr>
      <w:r w:rsidRPr="00105FFD">
        <w:rPr>
          <w:rFonts w:eastAsia="標楷體" w:hint="eastAsia"/>
          <w:b/>
        </w:rPr>
        <w:t>權責</w:t>
      </w:r>
    </w:p>
    <w:p w:rsidR="0094139F" w:rsidRPr="0098159C" w:rsidRDefault="0094139F" w:rsidP="00B76139">
      <w:pPr>
        <w:pStyle w:val="ac"/>
        <w:numPr>
          <w:ilvl w:val="1"/>
          <w:numId w:val="2"/>
        </w:numPr>
        <w:adjustRightInd w:val="0"/>
        <w:spacing w:line="360" w:lineRule="auto"/>
        <w:ind w:leftChars="0" w:left="958" w:hanging="482"/>
        <w:textAlignment w:val="baseline"/>
        <w:rPr>
          <w:rFonts w:eastAsia="標楷體"/>
        </w:rPr>
      </w:pPr>
      <w:r w:rsidRPr="0098159C">
        <w:rPr>
          <w:rFonts w:eastAsia="標楷體" w:hint="eastAsia"/>
        </w:rPr>
        <w:t>校長</w:t>
      </w:r>
      <w:r w:rsidRPr="0098159C">
        <w:rPr>
          <w:rFonts w:eastAsia="標楷體"/>
        </w:rPr>
        <w:t>：</w:t>
      </w:r>
    </w:p>
    <w:p w:rsidR="0094139F" w:rsidRPr="0098159C" w:rsidRDefault="0094139F" w:rsidP="004C5B48">
      <w:pPr>
        <w:pStyle w:val="ac"/>
        <w:numPr>
          <w:ilvl w:val="2"/>
          <w:numId w:val="20"/>
        </w:numPr>
        <w:adjustRightInd w:val="0"/>
        <w:spacing w:line="360" w:lineRule="auto"/>
        <w:ind w:leftChars="0" w:hanging="482"/>
        <w:textAlignment w:val="baseline"/>
        <w:rPr>
          <w:rFonts w:eastAsia="標楷體"/>
        </w:rPr>
      </w:pPr>
      <w:r w:rsidRPr="0098159C">
        <w:rPr>
          <w:rFonts w:eastAsia="標楷體" w:hint="eastAsia"/>
        </w:rPr>
        <w:t>核定本辦法，責成各單位辦理事故件調查工作及後續改善。</w:t>
      </w:r>
    </w:p>
    <w:p w:rsidR="0094139F" w:rsidRPr="0098159C" w:rsidRDefault="0094139F" w:rsidP="004C5B48">
      <w:pPr>
        <w:pStyle w:val="ac"/>
        <w:numPr>
          <w:ilvl w:val="2"/>
          <w:numId w:val="20"/>
        </w:numPr>
        <w:adjustRightInd w:val="0"/>
        <w:spacing w:line="360" w:lineRule="auto"/>
        <w:ind w:leftChars="0" w:hanging="482"/>
        <w:textAlignment w:val="baseline"/>
        <w:rPr>
          <w:rFonts w:eastAsia="標楷體"/>
        </w:rPr>
      </w:pPr>
      <w:r w:rsidRPr="0098159C">
        <w:rPr>
          <w:rFonts w:eastAsia="標楷體" w:hint="eastAsia"/>
        </w:rPr>
        <w:t>進行事故</w:t>
      </w:r>
      <w:r w:rsidRPr="0098159C">
        <w:rPr>
          <w:rFonts w:eastAsia="標楷體"/>
        </w:rPr>
        <w:t>/</w:t>
      </w:r>
      <w:r w:rsidRPr="0098159C">
        <w:rPr>
          <w:rFonts w:eastAsia="標楷體" w:hint="eastAsia"/>
        </w:rPr>
        <w:t>事件調查報告之審核。</w:t>
      </w:r>
    </w:p>
    <w:p w:rsidR="0094139F" w:rsidRPr="0098159C" w:rsidRDefault="0094139F" w:rsidP="0094139F">
      <w:pPr>
        <w:pStyle w:val="ac"/>
        <w:numPr>
          <w:ilvl w:val="1"/>
          <w:numId w:val="2"/>
        </w:numPr>
        <w:adjustRightInd w:val="0"/>
        <w:spacing w:line="360" w:lineRule="auto"/>
        <w:ind w:leftChars="0" w:left="958" w:hanging="482"/>
        <w:textAlignment w:val="baseline"/>
        <w:rPr>
          <w:rFonts w:eastAsia="標楷體"/>
        </w:rPr>
      </w:pPr>
      <w:r w:rsidRPr="0098159C">
        <w:rPr>
          <w:rFonts w:eastAsia="標楷體" w:hint="eastAsia"/>
        </w:rPr>
        <w:tab/>
      </w:r>
      <w:r w:rsidRPr="0098159C">
        <w:rPr>
          <w:rFonts w:eastAsia="標楷體" w:hint="eastAsia"/>
        </w:rPr>
        <w:t>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w:t>
      </w:r>
    </w:p>
    <w:p w:rsidR="0094139F" w:rsidRPr="0098159C" w:rsidRDefault="0094139F" w:rsidP="004C5B48">
      <w:pPr>
        <w:pStyle w:val="ac"/>
        <w:numPr>
          <w:ilvl w:val="0"/>
          <w:numId w:val="21"/>
        </w:numPr>
        <w:adjustRightInd w:val="0"/>
        <w:spacing w:line="360" w:lineRule="auto"/>
        <w:ind w:leftChars="0"/>
        <w:textAlignment w:val="baseline"/>
        <w:rPr>
          <w:rFonts w:eastAsia="標楷體"/>
        </w:rPr>
      </w:pPr>
      <w:r w:rsidRPr="0098159C">
        <w:rPr>
          <w:rFonts w:eastAsia="標楷體" w:hint="eastAsia"/>
        </w:rPr>
        <w:t>擬定和修訂本辦法。</w:t>
      </w:r>
    </w:p>
    <w:p w:rsidR="0094139F" w:rsidRPr="0098159C" w:rsidRDefault="0094139F" w:rsidP="004C5B48">
      <w:pPr>
        <w:pStyle w:val="ac"/>
        <w:numPr>
          <w:ilvl w:val="0"/>
          <w:numId w:val="21"/>
        </w:numPr>
        <w:adjustRightInd w:val="0"/>
        <w:spacing w:line="360" w:lineRule="auto"/>
        <w:ind w:leftChars="0"/>
        <w:textAlignment w:val="baseline"/>
        <w:rPr>
          <w:rFonts w:eastAsia="標楷體"/>
        </w:rPr>
      </w:pPr>
      <w:r w:rsidRPr="0098159C">
        <w:rPr>
          <w:rFonts w:eastAsia="標楷體" w:hint="eastAsia"/>
        </w:rPr>
        <w:lastRenderedPageBreak/>
        <w:t>協助和督導各單位辦理事故</w:t>
      </w:r>
      <w:r w:rsidRPr="0098159C">
        <w:rPr>
          <w:rFonts w:eastAsia="標楷體" w:hint="eastAsia"/>
        </w:rPr>
        <w:t>/</w:t>
      </w:r>
      <w:r w:rsidRPr="0098159C">
        <w:rPr>
          <w:rFonts w:eastAsia="標楷體" w:hint="eastAsia"/>
        </w:rPr>
        <w:t>件的調查。</w:t>
      </w:r>
    </w:p>
    <w:p w:rsidR="006A16B4" w:rsidRPr="0098159C" w:rsidRDefault="006A16B4" w:rsidP="004C5B48">
      <w:pPr>
        <w:pStyle w:val="ac"/>
        <w:numPr>
          <w:ilvl w:val="0"/>
          <w:numId w:val="21"/>
        </w:numPr>
        <w:adjustRightInd w:val="0"/>
        <w:spacing w:line="360" w:lineRule="auto"/>
        <w:ind w:leftChars="0"/>
        <w:textAlignment w:val="baseline"/>
        <w:rPr>
          <w:rFonts w:eastAsia="標楷體"/>
        </w:rPr>
      </w:pPr>
      <w:r w:rsidRPr="0098159C">
        <w:rPr>
          <w:rFonts w:eastAsia="標楷體" w:hint="eastAsia"/>
        </w:rPr>
        <w:t>校內事故</w:t>
      </w:r>
      <w:r w:rsidRPr="0098159C">
        <w:rPr>
          <w:rFonts w:eastAsia="標楷體" w:hint="eastAsia"/>
        </w:rPr>
        <w:t>/</w:t>
      </w:r>
      <w:r w:rsidRPr="0098159C">
        <w:rPr>
          <w:rFonts w:eastAsia="標楷體" w:hint="eastAsia"/>
        </w:rPr>
        <w:t>件及其改善對策之宣導。</w:t>
      </w:r>
    </w:p>
    <w:p w:rsidR="0094139F" w:rsidRPr="0098159C" w:rsidRDefault="0094139F" w:rsidP="004C5B48">
      <w:pPr>
        <w:pStyle w:val="ac"/>
        <w:numPr>
          <w:ilvl w:val="0"/>
          <w:numId w:val="21"/>
        </w:numPr>
        <w:adjustRightInd w:val="0"/>
        <w:spacing w:line="360" w:lineRule="auto"/>
        <w:ind w:leftChars="0"/>
        <w:textAlignment w:val="baseline"/>
        <w:rPr>
          <w:rFonts w:eastAsia="標楷體"/>
        </w:rPr>
      </w:pPr>
      <w:r w:rsidRPr="0098159C">
        <w:rPr>
          <w:rFonts w:eastAsia="標楷體" w:hint="eastAsia"/>
        </w:rPr>
        <w:t>辦理公司職業災害之統計分析。</w:t>
      </w:r>
    </w:p>
    <w:p w:rsidR="007B3295" w:rsidRPr="0098159C" w:rsidRDefault="007B3295" w:rsidP="004C5B48">
      <w:pPr>
        <w:pStyle w:val="ac"/>
        <w:numPr>
          <w:ilvl w:val="0"/>
          <w:numId w:val="21"/>
        </w:numPr>
        <w:adjustRightInd w:val="0"/>
        <w:spacing w:line="360" w:lineRule="auto"/>
        <w:ind w:leftChars="0"/>
        <w:textAlignment w:val="baseline"/>
        <w:rPr>
          <w:rFonts w:eastAsia="標楷體"/>
        </w:rPr>
      </w:pPr>
      <w:r w:rsidRPr="0098159C">
        <w:rPr>
          <w:rFonts w:eastAsia="標楷體" w:hint="eastAsia"/>
        </w:rPr>
        <w:t>職業</w:t>
      </w:r>
      <w:r w:rsidR="00B70259" w:rsidRPr="0098159C">
        <w:rPr>
          <w:rFonts w:eastAsia="標楷體" w:hint="eastAsia"/>
        </w:rPr>
        <w:t>月報</w:t>
      </w:r>
      <w:r w:rsidRPr="0098159C">
        <w:rPr>
          <w:rFonts w:eastAsia="標楷體" w:hint="eastAsia"/>
        </w:rPr>
        <w:t>表之申報。</w:t>
      </w:r>
    </w:p>
    <w:p w:rsidR="0094139F" w:rsidRPr="0098159C" w:rsidRDefault="006A16B4" w:rsidP="006A16B4">
      <w:pPr>
        <w:pStyle w:val="ac"/>
        <w:numPr>
          <w:ilvl w:val="1"/>
          <w:numId w:val="2"/>
        </w:numPr>
        <w:adjustRightInd w:val="0"/>
        <w:spacing w:line="360" w:lineRule="auto"/>
        <w:ind w:leftChars="0" w:left="958" w:hanging="482"/>
        <w:textAlignment w:val="baseline"/>
        <w:rPr>
          <w:rFonts w:eastAsia="標楷體"/>
        </w:rPr>
      </w:pPr>
      <w:r w:rsidRPr="0098159C">
        <w:rPr>
          <w:rFonts w:eastAsia="標楷體" w:hint="eastAsia"/>
        </w:rPr>
        <w:t>發生</w:t>
      </w:r>
      <w:r w:rsidRPr="0098159C">
        <w:rPr>
          <w:rFonts w:eastAsia="標楷體" w:hint="eastAsia"/>
        </w:rPr>
        <w:tab/>
      </w:r>
      <w:r w:rsidRPr="0098159C">
        <w:rPr>
          <w:rFonts w:eastAsia="標楷體" w:hint="eastAsia"/>
        </w:rPr>
        <w:t>事件</w:t>
      </w:r>
      <w:r w:rsidRPr="0098159C">
        <w:rPr>
          <w:rFonts w:eastAsia="標楷體" w:hint="eastAsia"/>
        </w:rPr>
        <w:t>/</w:t>
      </w:r>
      <w:r w:rsidRPr="0098159C">
        <w:rPr>
          <w:rFonts w:eastAsia="標楷體" w:hint="eastAsia"/>
        </w:rPr>
        <w:t>事故單位之主管或工作場所負責人</w:t>
      </w:r>
    </w:p>
    <w:p w:rsidR="006A16B4" w:rsidRPr="0098159C" w:rsidRDefault="006A16B4" w:rsidP="004C5B48">
      <w:pPr>
        <w:pStyle w:val="ac"/>
        <w:numPr>
          <w:ilvl w:val="0"/>
          <w:numId w:val="22"/>
        </w:numPr>
        <w:adjustRightInd w:val="0"/>
        <w:spacing w:line="360" w:lineRule="auto"/>
        <w:ind w:leftChars="0"/>
        <w:textAlignment w:val="baseline"/>
        <w:rPr>
          <w:rFonts w:eastAsia="標楷體"/>
        </w:rPr>
      </w:pPr>
      <w:r w:rsidRPr="0098159C">
        <w:rPr>
          <w:rFonts w:eastAsia="標楷體" w:hint="eastAsia"/>
        </w:rPr>
        <w:t>召集調查小組負責事故</w:t>
      </w:r>
      <w:r w:rsidRPr="0098159C">
        <w:rPr>
          <w:rFonts w:eastAsia="標楷體" w:hint="eastAsia"/>
        </w:rPr>
        <w:t>/</w:t>
      </w:r>
      <w:r w:rsidRPr="0098159C">
        <w:rPr>
          <w:rFonts w:eastAsia="標楷體" w:hint="eastAsia"/>
        </w:rPr>
        <w:t>件調查，撰寫事件</w:t>
      </w:r>
      <w:r w:rsidRPr="0098159C">
        <w:rPr>
          <w:rFonts w:eastAsia="標楷體" w:hint="eastAsia"/>
        </w:rPr>
        <w:t>/</w:t>
      </w:r>
      <w:r w:rsidRPr="0098159C">
        <w:rPr>
          <w:rFonts w:eastAsia="標楷體" w:hint="eastAsia"/>
        </w:rPr>
        <w:t>事故調查報告，並提出改善對策。</w:t>
      </w:r>
    </w:p>
    <w:p w:rsidR="006A16B4" w:rsidRPr="0098159C" w:rsidRDefault="006A16B4" w:rsidP="004C5B48">
      <w:pPr>
        <w:pStyle w:val="ac"/>
        <w:numPr>
          <w:ilvl w:val="0"/>
          <w:numId w:val="22"/>
        </w:numPr>
        <w:adjustRightInd w:val="0"/>
        <w:spacing w:line="360" w:lineRule="auto"/>
        <w:ind w:leftChars="0"/>
        <w:textAlignment w:val="baseline"/>
        <w:rPr>
          <w:rFonts w:eastAsia="標楷體"/>
        </w:rPr>
      </w:pPr>
      <w:r w:rsidRPr="0098159C">
        <w:rPr>
          <w:rFonts w:eastAsia="標楷體" w:hint="eastAsia"/>
        </w:rPr>
        <w:t>就改善對策進行標準作業程序及危害鑑別風險評估之修訂。</w:t>
      </w:r>
    </w:p>
    <w:p w:rsidR="006A16B4" w:rsidRPr="0098159C" w:rsidRDefault="006A16B4" w:rsidP="004C5B48">
      <w:pPr>
        <w:pStyle w:val="ac"/>
        <w:numPr>
          <w:ilvl w:val="0"/>
          <w:numId w:val="22"/>
        </w:numPr>
        <w:adjustRightInd w:val="0"/>
        <w:spacing w:line="360" w:lineRule="auto"/>
        <w:ind w:leftChars="0"/>
        <w:textAlignment w:val="baseline"/>
        <w:rPr>
          <w:rFonts w:eastAsia="標楷體"/>
        </w:rPr>
      </w:pPr>
      <w:r w:rsidRPr="0098159C">
        <w:rPr>
          <w:rFonts w:eastAsia="標楷體" w:hint="eastAsia"/>
        </w:rPr>
        <w:t>就改善對策進行所屬教職員工生之教育訓練或宣導。</w:t>
      </w:r>
    </w:p>
    <w:p w:rsidR="006A16B4" w:rsidRDefault="006A16B4" w:rsidP="006A16B4">
      <w:pPr>
        <w:pStyle w:val="ac"/>
        <w:numPr>
          <w:ilvl w:val="1"/>
          <w:numId w:val="2"/>
        </w:numPr>
        <w:adjustRightInd w:val="0"/>
        <w:spacing w:line="360" w:lineRule="auto"/>
        <w:ind w:leftChars="0" w:left="958" w:hanging="482"/>
        <w:textAlignment w:val="baseline"/>
        <w:rPr>
          <w:rFonts w:eastAsia="標楷體"/>
          <w:color w:val="FF0000"/>
        </w:rPr>
      </w:pPr>
      <w:r w:rsidRPr="0098159C">
        <w:rPr>
          <w:rFonts w:eastAsia="標楷體" w:hint="eastAsia"/>
        </w:rPr>
        <w:t>人事單位</w:t>
      </w:r>
      <w:r w:rsidR="007B3295" w:rsidRPr="0098159C">
        <w:rPr>
          <w:rFonts w:eastAsia="標楷體" w:hint="eastAsia"/>
        </w:rPr>
        <w:t>：協助發生事故</w:t>
      </w:r>
      <w:r w:rsidR="007B3295" w:rsidRPr="0098159C">
        <w:rPr>
          <w:rFonts w:eastAsia="標楷體"/>
        </w:rPr>
        <w:t>教職員工與學生</w:t>
      </w:r>
      <w:r w:rsidR="007B3295" w:rsidRPr="0098159C">
        <w:rPr>
          <w:rFonts w:eastAsia="標楷體" w:hint="eastAsia"/>
        </w:rPr>
        <w:t>辦理保</w:t>
      </w:r>
      <w:r w:rsidR="007B3295" w:rsidRPr="005836AF">
        <w:rPr>
          <w:rFonts w:eastAsia="標楷體" w:hint="eastAsia"/>
        </w:rPr>
        <w:t>險理賠相關事宜。</w:t>
      </w:r>
    </w:p>
    <w:p w:rsidR="007B3295" w:rsidRPr="0098159C" w:rsidRDefault="007B3295" w:rsidP="006A16B4">
      <w:pPr>
        <w:pStyle w:val="ac"/>
        <w:numPr>
          <w:ilvl w:val="1"/>
          <w:numId w:val="2"/>
        </w:numPr>
        <w:adjustRightInd w:val="0"/>
        <w:spacing w:line="360" w:lineRule="auto"/>
        <w:ind w:leftChars="0" w:left="958" w:hanging="482"/>
        <w:textAlignment w:val="baseline"/>
        <w:rPr>
          <w:rFonts w:eastAsia="標楷體"/>
        </w:rPr>
      </w:pPr>
      <w:proofErr w:type="gramStart"/>
      <w:r w:rsidRPr="0098159C">
        <w:rPr>
          <w:rFonts w:eastAsia="標楷體" w:hint="eastAsia"/>
        </w:rPr>
        <w:t>校安中心</w:t>
      </w:r>
      <w:proofErr w:type="gramEnd"/>
      <w:r w:rsidRPr="0098159C">
        <w:rPr>
          <w:rFonts w:eastAsia="標楷體" w:hint="eastAsia"/>
        </w:rPr>
        <w:t>或教官室：依教育部規定及本辦法規定配合職業安全衛生管理單位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w:t>
      </w:r>
      <w:r w:rsidRPr="0098159C">
        <w:rPr>
          <w:rFonts w:eastAsia="標楷體" w:hint="eastAsia"/>
        </w:rPr>
        <w:t>相關事宜</w:t>
      </w:r>
    </w:p>
    <w:p w:rsidR="007B3295" w:rsidRPr="0098159C" w:rsidRDefault="007B3295" w:rsidP="006A16B4">
      <w:pPr>
        <w:pStyle w:val="ac"/>
        <w:numPr>
          <w:ilvl w:val="1"/>
          <w:numId w:val="2"/>
        </w:numPr>
        <w:adjustRightInd w:val="0"/>
        <w:spacing w:line="360" w:lineRule="auto"/>
        <w:ind w:leftChars="0" w:left="958" w:hanging="482"/>
        <w:textAlignment w:val="baseline"/>
        <w:rPr>
          <w:rFonts w:eastAsia="標楷體"/>
        </w:rPr>
      </w:pPr>
      <w:r w:rsidRPr="0098159C">
        <w:rPr>
          <w:rFonts w:eastAsia="標楷體" w:hint="eastAsia"/>
        </w:rPr>
        <w:t>教職員工生</w:t>
      </w:r>
    </w:p>
    <w:p w:rsidR="007B3295" w:rsidRPr="0098159C" w:rsidRDefault="007B3295" w:rsidP="004C5B48">
      <w:pPr>
        <w:pStyle w:val="ac"/>
        <w:numPr>
          <w:ilvl w:val="0"/>
          <w:numId w:val="23"/>
        </w:numPr>
        <w:adjustRightInd w:val="0"/>
        <w:spacing w:line="360" w:lineRule="auto"/>
        <w:ind w:leftChars="0"/>
        <w:textAlignment w:val="baseline"/>
        <w:rPr>
          <w:rFonts w:eastAsia="標楷體"/>
        </w:rPr>
      </w:pPr>
      <w:r w:rsidRPr="0098159C">
        <w:rPr>
          <w:rFonts w:eastAsia="標楷體" w:hint="eastAsia"/>
        </w:rPr>
        <w:t>遭遇事故</w:t>
      </w:r>
      <w:r w:rsidRPr="0098159C">
        <w:rPr>
          <w:rFonts w:eastAsia="標楷體" w:hint="eastAsia"/>
        </w:rPr>
        <w:t>/</w:t>
      </w:r>
      <w:r w:rsidRPr="0098159C">
        <w:rPr>
          <w:rFonts w:eastAsia="標楷體" w:hint="eastAsia"/>
        </w:rPr>
        <w:t>件協助進行通報。</w:t>
      </w:r>
    </w:p>
    <w:p w:rsidR="007B3295" w:rsidRPr="0098159C" w:rsidRDefault="007B3295" w:rsidP="004C5B48">
      <w:pPr>
        <w:pStyle w:val="ac"/>
        <w:numPr>
          <w:ilvl w:val="0"/>
          <w:numId w:val="23"/>
        </w:numPr>
        <w:adjustRightInd w:val="0"/>
        <w:spacing w:line="360" w:lineRule="auto"/>
        <w:ind w:leftChars="0"/>
        <w:textAlignment w:val="baseline"/>
        <w:rPr>
          <w:rFonts w:eastAsia="標楷體"/>
        </w:rPr>
      </w:pPr>
      <w:r w:rsidRPr="0098159C">
        <w:rPr>
          <w:rFonts w:eastAsia="標楷體" w:hint="eastAsia"/>
        </w:rPr>
        <w:t>配合與支援發生事故</w:t>
      </w:r>
      <w:r w:rsidRPr="0098159C">
        <w:rPr>
          <w:rFonts w:eastAsia="標楷體" w:hint="eastAsia"/>
        </w:rPr>
        <w:t>/</w:t>
      </w:r>
      <w:r w:rsidRPr="0098159C">
        <w:rPr>
          <w:rFonts w:eastAsia="標楷體" w:hint="eastAsia"/>
        </w:rPr>
        <w:t>件單位執行事故調查。</w:t>
      </w:r>
    </w:p>
    <w:p w:rsidR="007B3295" w:rsidRPr="0098159C" w:rsidRDefault="007B3295" w:rsidP="004C5B48">
      <w:pPr>
        <w:pStyle w:val="ac"/>
        <w:numPr>
          <w:ilvl w:val="0"/>
          <w:numId w:val="23"/>
        </w:numPr>
        <w:adjustRightInd w:val="0"/>
        <w:spacing w:line="360" w:lineRule="auto"/>
        <w:ind w:leftChars="0"/>
        <w:textAlignment w:val="baseline"/>
        <w:rPr>
          <w:rFonts w:eastAsia="標楷體"/>
        </w:rPr>
      </w:pPr>
      <w:r w:rsidRPr="0098159C">
        <w:rPr>
          <w:rFonts w:eastAsia="標楷體" w:hint="eastAsia"/>
        </w:rPr>
        <w:t>配合辦理或遵守相關改善對策。</w:t>
      </w:r>
    </w:p>
    <w:p w:rsidR="00B76139" w:rsidRPr="0098159C" w:rsidRDefault="00B76139" w:rsidP="00B76139">
      <w:pPr>
        <w:pStyle w:val="ac"/>
        <w:numPr>
          <w:ilvl w:val="0"/>
          <w:numId w:val="2"/>
        </w:numPr>
        <w:tabs>
          <w:tab w:val="num" w:pos="567"/>
        </w:tabs>
        <w:adjustRightInd w:val="0"/>
        <w:spacing w:before="120" w:line="360" w:lineRule="auto"/>
        <w:ind w:leftChars="0" w:left="505" w:hanging="505"/>
        <w:textAlignment w:val="baseline"/>
        <w:rPr>
          <w:rFonts w:eastAsia="標楷體"/>
          <w:b/>
        </w:rPr>
      </w:pPr>
      <w:r w:rsidRPr="0098159C">
        <w:rPr>
          <w:rFonts w:eastAsia="標楷體" w:hint="eastAsia"/>
          <w:b/>
        </w:rPr>
        <w:t>作業內容</w:t>
      </w:r>
    </w:p>
    <w:p w:rsidR="00B76139" w:rsidRPr="0098159C" w:rsidRDefault="00B76139" w:rsidP="00B76139">
      <w:pPr>
        <w:pStyle w:val="ac"/>
        <w:adjustRightInd w:val="0"/>
        <w:spacing w:line="360" w:lineRule="auto"/>
        <w:textAlignment w:val="baseline"/>
        <w:rPr>
          <w:rFonts w:eastAsia="標楷體"/>
        </w:rPr>
      </w:pPr>
      <w:r w:rsidRPr="0098159C">
        <w:rPr>
          <w:rFonts w:eastAsia="標楷體" w:hint="eastAsia"/>
        </w:rPr>
        <w:t>當本校之勞動場所發生事故</w:t>
      </w:r>
      <w:r w:rsidRPr="0098159C">
        <w:rPr>
          <w:rFonts w:eastAsia="標楷體" w:hint="eastAsia"/>
        </w:rPr>
        <w:t>/</w:t>
      </w:r>
      <w:r w:rsidRPr="0098159C">
        <w:rPr>
          <w:rFonts w:eastAsia="標楷體" w:hint="eastAsia"/>
        </w:rPr>
        <w:t>件時，除應依本校「緊急應變管理辦法」之應變程序進行處置外，亦應依本辦法啟動事故</w:t>
      </w:r>
      <w:r w:rsidRPr="0098159C">
        <w:rPr>
          <w:rFonts w:eastAsia="標楷體" w:hint="eastAsia"/>
        </w:rPr>
        <w:t>/</w:t>
      </w:r>
      <w:r w:rsidRPr="0098159C">
        <w:rPr>
          <w:rFonts w:eastAsia="標楷體" w:hint="eastAsia"/>
        </w:rPr>
        <w:t>件之調查及後續管理工作，本辦法作業程序</w:t>
      </w:r>
      <w:r w:rsidR="009D4334" w:rsidRPr="0098159C">
        <w:rPr>
          <w:rFonts w:eastAsia="標楷體" w:hint="eastAsia"/>
        </w:rPr>
        <w:t>如圖一所示，以下就</w:t>
      </w:r>
      <w:r w:rsidR="003B239B" w:rsidRPr="0098159C">
        <w:rPr>
          <w:rFonts w:eastAsia="標楷體" w:hint="eastAsia"/>
        </w:rPr>
        <w:t>流</w:t>
      </w:r>
      <w:r w:rsidR="009D4334" w:rsidRPr="0098159C">
        <w:rPr>
          <w:rFonts w:eastAsia="標楷體" w:hint="eastAsia"/>
        </w:rPr>
        <w:t>程</w:t>
      </w:r>
      <w:r w:rsidRPr="0098159C">
        <w:rPr>
          <w:rFonts w:eastAsia="標楷體" w:hint="eastAsia"/>
        </w:rPr>
        <w:t>進行說明：</w:t>
      </w:r>
    </w:p>
    <w:p w:rsidR="00B76139" w:rsidRPr="0098159C" w:rsidRDefault="0059282A" w:rsidP="004C5B48">
      <w:pPr>
        <w:pStyle w:val="ac"/>
        <w:numPr>
          <w:ilvl w:val="0"/>
          <w:numId w:val="28"/>
        </w:numPr>
        <w:adjustRightInd w:val="0"/>
        <w:spacing w:before="120" w:line="360" w:lineRule="auto"/>
        <w:ind w:leftChars="0"/>
        <w:textAlignment w:val="baseline"/>
        <w:rPr>
          <w:rFonts w:eastAsia="標楷體"/>
        </w:rPr>
      </w:pPr>
      <w:r w:rsidRPr="0098159C">
        <w:rPr>
          <w:rFonts w:eastAsia="標楷體" w:hint="eastAsia"/>
        </w:rPr>
        <w:t>事故</w:t>
      </w:r>
      <w:r w:rsidRPr="0098159C">
        <w:rPr>
          <w:rFonts w:eastAsia="標楷體" w:hint="eastAsia"/>
        </w:rPr>
        <w:t>/</w:t>
      </w:r>
      <w:r w:rsidRPr="0098159C">
        <w:rPr>
          <w:rFonts w:eastAsia="標楷體" w:hint="eastAsia"/>
        </w:rPr>
        <w:t>件之通報</w:t>
      </w:r>
    </w:p>
    <w:p w:rsidR="0059282A" w:rsidRPr="0098159C" w:rsidRDefault="0059282A" w:rsidP="004C5B48">
      <w:pPr>
        <w:pStyle w:val="ac"/>
        <w:numPr>
          <w:ilvl w:val="0"/>
          <w:numId w:val="29"/>
        </w:numPr>
        <w:adjustRightInd w:val="0"/>
        <w:spacing w:before="120" w:line="276" w:lineRule="auto"/>
        <w:ind w:leftChars="0" w:left="1418" w:hanging="502"/>
        <w:textAlignment w:val="baseline"/>
        <w:rPr>
          <w:rFonts w:eastAsia="標楷體"/>
        </w:rPr>
      </w:pPr>
      <w:r w:rsidRPr="005836AF">
        <w:rPr>
          <w:rFonts w:eastAsia="標楷體" w:hint="eastAsia"/>
        </w:rPr>
        <w:t>於重大職業災害發生後，事故單位主管</w:t>
      </w:r>
      <w:proofErr w:type="gramStart"/>
      <w:r w:rsidRPr="005836AF">
        <w:rPr>
          <w:rFonts w:eastAsia="標楷體" w:hint="eastAsia"/>
        </w:rPr>
        <w:t>填</w:t>
      </w:r>
      <w:r>
        <w:rPr>
          <w:rFonts w:eastAsia="標楷體" w:hint="eastAsia"/>
        </w:rPr>
        <w:t>應</w:t>
      </w:r>
      <w:r w:rsidRPr="005836AF">
        <w:rPr>
          <w:rFonts w:eastAsia="標楷體" w:hint="eastAsia"/>
        </w:rPr>
        <w:t>寫</w:t>
      </w:r>
      <w:proofErr w:type="gramEnd"/>
      <w:r w:rsidRPr="0098159C">
        <w:rPr>
          <w:rFonts w:eastAsia="標楷體" w:hint="eastAsia"/>
        </w:rPr>
        <w:t>「職災事故</w:t>
      </w:r>
      <w:r w:rsidR="003B239B" w:rsidRPr="0098159C">
        <w:rPr>
          <w:rFonts w:eastAsia="標楷體" w:hint="eastAsia"/>
        </w:rPr>
        <w:t>/</w:t>
      </w:r>
      <w:r w:rsidR="003B239B" w:rsidRPr="0098159C">
        <w:rPr>
          <w:rFonts w:eastAsia="標楷體" w:hint="eastAsia"/>
        </w:rPr>
        <w:t>事件</w:t>
      </w:r>
      <w:r w:rsidRPr="0098159C">
        <w:rPr>
          <w:rFonts w:eastAsia="標楷體" w:hint="eastAsia"/>
        </w:rPr>
        <w:t>通報表」（附表</w:t>
      </w:r>
      <w:r w:rsidRPr="0098159C">
        <w:rPr>
          <w:rFonts w:eastAsia="標楷體" w:hint="eastAsia"/>
        </w:rPr>
        <w:t>1</w:t>
      </w:r>
      <w:r w:rsidRPr="0098159C">
        <w:rPr>
          <w:rFonts w:eastAsia="標楷體" w:hint="eastAsia"/>
        </w:rPr>
        <w:t>）並立即通報至職業安全衛生管理單位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w:t>
      </w:r>
      <w:r w:rsidRPr="0098159C">
        <w:rPr>
          <w:rFonts w:eastAsia="標楷體" w:hint="eastAsia"/>
        </w:rPr>
        <w:t>，必要時可先以電話或口頭通知。</w:t>
      </w:r>
    </w:p>
    <w:p w:rsidR="0059282A" w:rsidRPr="005836AF" w:rsidRDefault="0059282A" w:rsidP="004C5B48">
      <w:pPr>
        <w:pStyle w:val="ac"/>
        <w:numPr>
          <w:ilvl w:val="0"/>
          <w:numId w:val="29"/>
        </w:numPr>
        <w:adjustRightInd w:val="0"/>
        <w:spacing w:before="120" w:line="276" w:lineRule="auto"/>
        <w:ind w:leftChars="0" w:left="1418" w:hanging="502"/>
        <w:textAlignment w:val="baseline"/>
        <w:rPr>
          <w:rFonts w:eastAsia="標楷體"/>
        </w:rPr>
      </w:pPr>
      <w:r w:rsidRPr="0098159C">
        <w:rPr>
          <w:rFonts w:eastAsia="標楷體" w:hint="eastAsia"/>
        </w:rPr>
        <w:t>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 xml:space="preserve">) </w:t>
      </w:r>
      <w:r w:rsidRPr="0098159C">
        <w:rPr>
          <w:rFonts w:eastAsia="標楷體" w:hint="eastAsia"/>
        </w:rPr>
        <w:t>視法令要求事項進行重大職業災害（</w:t>
      </w:r>
      <w:r w:rsidRPr="0098159C">
        <w:rPr>
          <w:rFonts w:eastAsia="標楷體" w:hint="eastAsia"/>
        </w:rPr>
        <w:t>8</w:t>
      </w:r>
      <w:r w:rsidRPr="0098159C">
        <w:rPr>
          <w:rFonts w:eastAsia="標楷體" w:hint="eastAsia"/>
        </w:rPr>
        <w:t>小時內）通報，</w:t>
      </w:r>
      <w:r w:rsidRPr="0059282A">
        <w:rPr>
          <w:rFonts w:eastAsia="標楷體" w:hint="eastAsia"/>
          <w:color w:val="000000" w:themeColor="text1"/>
        </w:rPr>
        <w:t>及</w:t>
      </w:r>
      <w:r w:rsidRPr="005836AF">
        <w:rPr>
          <w:rFonts w:eastAsia="標楷體" w:hint="eastAsia"/>
        </w:rPr>
        <w:t>通報校長。</w:t>
      </w:r>
    </w:p>
    <w:p w:rsidR="0059282A" w:rsidRPr="005836AF" w:rsidRDefault="0059282A" w:rsidP="004C5B48">
      <w:pPr>
        <w:pStyle w:val="ac"/>
        <w:numPr>
          <w:ilvl w:val="0"/>
          <w:numId w:val="29"/>
        </w:numPr>
        <w:adjustRightInd w:val="0"/>
        <w:spacing w:before="120" w:line="276" w:lineRule="auto"/>
        <w:ind w:leftChars="0" w:left="1418" w:hanging="502"/>
        <w:textAlignment w:val="baseline"/>
        <w:rPr>
          <w:rFonts w:eastAsia="標楷體"/>
        </w:rPr>
      </w:pPr>
      <w:proofErr w:type="gramStart"/>
      <w:r w:rsidRPr="005836AF">
        <w:rPr>
          <w:rFonts w:eastAsia="標楷體" w:hint="eastAsia"/>
        </w:rPr>
        <w:t>校安單</w:t>
      </w:r>
      <w:r w:rsidRPr="0098159C">
        <w:rPr>
          <w:rFonts w:eastAsia="標楷體" w:hint="eastAsia"/>
        </w:rPr>
        <w:t>位</w:t>
      </w:r>
      <w:proofErr w:type="gramEnd"/>
      <w:r w:rsidRPr="0098159C">
        <w:rPr>
          <w:rFonts w:eastAsia="標楷體" w:hint="eastAsia"/>
        </w:rPr>
        <w:t>亦應視相關之</w:t>
      </w:r>
      <w:r w:rsidRPr="005836AF">
        <w:rPr>
          <w:rFonts w:eastAsia="標楷體" w:hint="eastAsia"/>
        </w:rPr>
        <w:t>法令及規範進行災害通報（依不同事件定義具有不</w:t>
      </w:r>
      <w:r w:rsidRPr="005836AF">
        <w:rPr>
          <w:rFonts w:eastAsia="標楷體" w:hint="eastAsia"/>
        </w:rPr>
        <w:lastRenderedPageBreak/>
        <w:t>同時間規範）及通報校長。</w:t>
      </w:r>
    </w:p>
    <w:p w:rsidR="0059282A" w:rsidRPr="0098159C" w:rsidRDefault="0059282A" w:rsidP="004C5B48">
      <w:pPr>
        <w:pStyle w:val="ac"/>
        <w:numPr>
          <w:ilvl w:val="0"/>
          <w:numId w:val="29"/>
        </w:numPr>
        <w:adjustRightInd w:val="0"/>
        <w:spacing w:before="120" w:line="276" w:lineRule="auto"/>
        <w:ind w:leftChars="0" w:left="1418" w:hanging="502"/>
        <w:textAlignment w:val="baseline"/>
        <w:rPr>
          <w:rFonts w:eastAsia="標楷體"/>
        </w:rPr>
      </w:pPr>
      <w:r w:rsidRPr="0098159C">
        <w:rPr>
          <w:rFonts w:eastAsia="標楷體" w:hint="eastAsia"/>
        </w:rPr>
        <w:t>於一般事故</w:t>
      </w:r>
      <w:r w:rsidRPr="0098159C">
        <w:rPr>
          <w:rFonts w:eastAsia="標楷體" w:hint="eastAsia"/>
        </w:rPr>
        <w:t>/</w:t>
      </w:r>
      <w:r w:rsidRPr="0098159C">
        <w:rPr>
          <w:rFonts w:eastAsia="標楷體" w:hint="eastAsia"/>
        </w:rPr>
        <w:t>件發生後，事故</w:t>
      </w:r>
      <w:r w:rsidRPr="0098159C">
        <w:rPr>
          <w:rFonts w:eastAsia="標楷體" w:hint="eastAsia"/>
        </w:rPr>
        <w:t>/</w:t>
      </w:r>
      <w:r w:rsidRPr="0098159C">
        <w:rPr>
          <w:rFonts w:eastAsia="標楷體" w:hint="eastAsia"/>
        </w:rPr>
        <w:t>件單位主管應填寫「職災事故</w:t>
      </w:r>
      <w:r w:rsidR="003B239B" w:rsidRPr="0098159C">
        <w:rPr>
          <w:rFonts w:eastAsia="標楷體" w:hint="eastAsia"/>
        </w:rPr>
        <w:t>/</w:t>
      </w:r>
      <w:r w:rsidR="003B239B" w:rsidRPr="0098159C">
        <w:rPr>
          <w:rFonts w:eastAsia="標楷體" w:hint="eastAsia"/>
        </w:rPr>
        <w:t>事件</w:t>
      </w:r>
      <w:r w:rsidRPr="0098159C">
        <w:rPr>
          <w:rFonts w:eastAsia="標楷體" w:hint="eastAsia"/>
        </w:rPr>
        <w:t>通報表」（附表</w:t>
      </w:r>
      <w:r w:rsidRPr="0098159C">
        <w:rPr>
          <w:rFonts w:eastAsia="標楷體" w:hint="eastAsia"/>
        </w:rPr>
        <w:t>1</w:t>
      </w:r>
      <w:r w:rsidRPr="0098159C">
        <w:rPr>
          <w:rFonts w:eastAsia="標楷體" w:hint="eastAsia"/>
        </w:rPr>
        <w:t>）並於</w:t>
      </w:r>
      <w:r w:rsidRPr="0098159C">
        <w:rPr>
          <w:rFonts w:eastAsia="標楷體" w:hint="eastAsia"/>
        </w:rPr>
        <w:t>3</w:t>
      </w:r>
      <w:r w:rsidRPr="0098159C">
        <w:rPr>
          <w:rFonts w:eastAsia="標楷體" w:hint="eastAsia"/>
        </w:rPr>
        <w:t>日內通報至職業安全衛生管理單位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w:t>
      </w:r>
      <w:r w:rsidRPr="0098159C">
        <w:rPr>
          <w:rFonts w:eastAsia="標楷體" w:hint="eastAsia"/>
        </w:rPr>
        <w:t>，必要時可先以電話或口頭通知。</w:t>
      </w:r>
    </w:p>
    <w:p w:rsidR="0059282A" w:rsidRPr="0098159C" w:rsidRDefault="0059282A" w:rsidP="004C5B48">
      <w:pPr>
        <w:pStyle w:val="ac"/>
        <w:numPr>
          <w:ilvl w:val="0"/>
          <w:numId w:val="29"/>
        </w:numPr>
        <w:adjustRightInd w:val="0"/>
        <w:spacing w:before="120" w:line="276" w:lineRule="auto"/>
        <w:ind w:leftChars="0" w:left="1418" w:hanging="502"/>
        <w:textAlignment w:val="baseline"/>
        <w:rPr>
          <w:rFonts w:eastAsia="標楷體"/>
        </w:rPr>
      </w:pPr>
      <w:r w:rsidRPr="0098159C">
        <w:rPr>
          <w:rFonts w:eastAsia="標楷體" w:hint="eastAsia"/>
        </w:rPr>
        <w:t>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 xml:space="preserve">) </w:t>
      </w:r>
      <w:r w:rsidRPr="0098159C">
        <w:rPr>
          <w:rFonts w:eastAsia="標楷體" w:hint="eastAsia"/>
        </w:rPr>
        <w:t>應每月統計校內職業災害，並將上網填報職業災害統計資料（所轄之職業安全衛生主管機關及教育部學校安全衛生資訊網）。</w:t>
      </w:r>
    </w:p>
    <w:p w:rsidR="001918D1" w:rsidRPr="0098159C" w:rsidRDefault="001918D1" w:rsidP="004C5B48">
      <w:pPr>
        <w:pStyle w:val="ac"/>
        <w:numPr>
          <w:ilvl w:val="0"/>
          <w:numId w:val="29"/>
        </w:numPr>
        <w:adjustRightInd w:val="0"/>
        <w:spacing w:before="120" w:line="276" w:lineRule="auto"/>
        <w:ind w:leftChars="0" w:left="1418" w:hanging="502"/>
        <w:textAlignment w:val="baseline"/>
        <w:rPr>
          <w:rFonts w:eastAsia="標楷體"/>
        </w:rPr>
      </w:pPr>
      <w:r w:rsidRPr="0098159C">
        <w:rPr>
          <w:rFonts w:eastAsia="標楷體" w:hint="eastAsia"/>
        </w:rPr>
        <w:t>依據事故</w:t>
      </w:r>
      <w:r w:rsidRPr="0098159C">
        <w:rPr>
          <w:rFonts w:eastAsia="標楷體" w:hint="eastAsia"/>
        </w:rPr>
        <w:t>/</w:t>
      </w:r>
      <w:r w:rsidRPr="0098159C">
        <w:rPr>
          <w:rFonts w:eastAsia="標楷體" w:hint="eastAsia"/>
        </w:rPr>
        <w:t>件通報單及其他相關證明文件，</w:t>
      </w:r>
      <w:proofErr w:type="gramStart"/>
      <w:r w:rsidRPr="0098159C">
        <w:rPr>
          <w:rFonts w:eastAsia="標楷體" w:hint="eastAsia"/>
        </w:rPr>
        <w:t>罹</w:t>
      </w:r>
      <w:proofErr w:type="gramEnd"/>
      <w:r w:rsidRPr="0098159C">
        <w:rPr>
          <w:rFonts w:eastAsia="標楷體" w:hint="eastAsia"/>
        </w:rPr>
        <w:t>災之教職員工生可以申請公傷假。</w:t>
      </w:r>
    </w:p>
    <w:p w:rsidR="0059282A" w:rsidRPr="0098159C" w:rsidRDefault="00DD7880" w:rsidP="004C5B48">
      <w:pPr>
        <w:pStyle w:val="ac"/>
        <w:numPr>
          <w:ilvl w:val="0"/>
          <w:numId w:val="28"/>
        </w:numPr>
        <w:adjustRightInd w:val="0"/>
        <w:spacing w:before="120" w:line="360" w:lineRule="auto"/>
        <w:ind w:leftChars="0"/>
        <w:textAlignment w:val="baseline"/>
        <w:rPr>
          <w:rFonts w:eastAsia="標楷體"/>
        </w:rPr>
      </w:pPr>
      <w:r w:rsidRPr="0098159C">
        <w:rPr>
          <w:rFonts w:eastAsia="標楷體" w:hint="eastAsia"/>
        </w:rPr>
        <w:t>事故</w:t>
      </w:r>
      <w:r w:rsidRPr="0098159C">
        <w:rPr>
          <w:rFonts w:eastAsia="標楷體" w:hint="eastAsia"/>
        </w:rPr>
        <w:t>/</w:t>
      </w:r>
      <w:r w:rsidRPr="0098159C">
        <w:rPr>
          <w:rFonts w:eastAsia="標楷體" w:hint="eastAsia"/>
        </w:rPr>
        <w:t>件之調查</w:t>
      </w:r>
    </w:p>
    <w:p w:rsidR="0059282A" w:rsidRPr="0098159C" w:rsidRDefault="009867F8" w:rsidP="004C5B48">
      <w:pPr>
        <w:pStyle w:val="ac"/>
        <w:numPr>
          <w:ilvl w:val="0"/>
          <w:numId w:val="30"/>
        </w:numPr>
        <w:adjustRightInd w:val="0"/>
        <w:spacing w:line="360" w:lineRule="auto"/>
        <w:ind w:leftChars="0"/>
        <w:textAlignment w:val="baseline"/>
        <w:rPr>
          <w:rFonts w:ascii="標楷體" w:eastAsia="標楷體" w:hAnsi="標楷體"/>
        </w:rPr>
      </w:pPr>
      <w:r w:rsidRPr="0098159C">
        <w:rPr>
          <w:rFonts w:ascii="標楷體" w:eastAsia="標楷體" w:hAnsi="標楷體" w:hint="eastAsia"/>
        </w:rPr>
        <w:t>成立調查小組</w:t>
      </w:r>
    </w:p>
    <w:p w:rsidR="009867F8" w:rsidRPr="0098159C" w:rsidRDefault="009867F8" w:rsidP="004C5B48">
      <w:pPr>
        <w:pStyle w:val="ac"/>
        <w:numPr>
          <w:ilvl w:val="0"/>
          <w:numId w:val="31"/>
        </w:numPr>
        <w:adjustRightInd w:val="0"/>
        <w:spacing w:line="360" w:lineRule="auto"/>
        <w:ind w:leftChars="0" w:left="1701" w:hanging="268"/>
        <w:textAlignment w:val="baseline"/>
        <w:rPr>
          <w:rFonts w:ascii="標楷體" w:eastAsia="標楷體" w:hAnsi="標楷體"/>
        </w:rPr>
      </w:pPr>
      <w:r w:rsidRPr="0098159C">
        <w:rPr>
          <w:rFonts w:ascii="標楷體" w:eastAsia="標楷體" w:hAnsi="標楷體" w:hint="eastAsia"/>
        </w:rPr>
        <w:t>校內發生事故/件時，應依附表2來判定是否應成立調查小組。若發生屬於應成調查小組之事故，事故單位主管應於事故發生後二</w:t>
      </w:r>
      <w:proofErr w:type="gramStart"/>
      <w:r w:rsidRPr="0098159C">
        <w:rPr>
          <w:rFonts w:ascii="標楷體" w:eastAsia="標楷體" w:hAnsi="標楷體" w:hint="eastAsia"/>
        </w:rPr>
        <w:t>個</w:t>
      </w:r>
      <w:proofErr w:type="gramEnd"/>
      <w:r w:rsidRPr="0098159C">
        <w:rPr>
          <w:rFonts w:ascii="標楷體" w:eastAsia="標楷體" w:hAnsi="標楷體" w:hint="eastAsia"/>
        </w:rPr>
        <w:t>工作日內召集相關人員成立調查小組，</w:t>
      </w:r>
      <w:r w:rsidR="00D820B1" w:rsidRPr="0098159C">
        <w:rPr>
          <w:rFonts w:ascii="標楷體" w:eastAsia="標楷體" w:hAnsi="標楷體" w:hint="eastAsia"/>
        </w:rPr>
        <w:t>以</w:t>
      </w:r>
      <w:r w:rsidRPr="0098159C">
        <w:rPr>
          <w:rFonts w:ascii="標楷體" w:eastAsia="標楷體" w:hAnsi="標楷體" w:hint="eastAsia"/>
        </w:rPr>
        <w:t>進行</w:t>
      </w:r>
      <w:r w:rsidR="00D820B1" w:rsidRPr="0098159C">
        <w:rPr>
          <w:rFonts w:ascii="標楷體" w:eastAsia="標楷體" w:hAnsi="標楷體" w:hint="eastAsia"/>
        </w:rPr>
        <w:t>事故</w:t>
      </w:r>
      <w:r w:rsidRPr="0098159C">
        <w:rPr>
          <w:rFonts w:ascii="標楷體" w:eastAsia="標楷體" w:hAnsi="標楷體" w:hint="eastAsia"/>
        </w:rPr>
        <w:t>調查。</w:t>
      </w:r>
    </w:p>
    <w:p w:rsidR="009867F8" w:rsidRPr="0098159C" w:rsidRDefault="009867F8" w:rsidP="004C5B48">
      <w:pPr>
        <w:pStyle w:val="ac"/>
        <w:numPr>
          <w:ilvl w:val="0"/>
          <w:numId w:val="31"/>
        </w:numPr>
        <w:adjustRightInd w:val="0"/>
        <w:spacing w:line="360" w:lineRule="auto"/>
        <w:ind w:leftChars="0" w:left="1701" w:hanging="268"/>
        <w:textAlignment w:val="baseline"/>
        <w:rPr>
          <w:rFonts w:ascii="標楷體" w:eastAsia="標楷體" w:hAnsi="標楷體"/>
        </w:rPr>
      </w:pPr>
      <w:r w:rsidRPr="0098159C">
        <w:rPr>
          <w:rFonts w:ascii="標楷體" w:eastAsia="標楷體" w:hAnsi="標楷體" w:hint="eastAsia"/>
        </w:rPr>
        <w:t>調查小組成員至少須包括：</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ascii="標楷體" w:eastAsia="標楷體" w:hAnsi="標楷體" w:hint="eastAsia"/>
        </w:rPr>
        <w:t>事故單位主管或工作場所負責人。</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ascii="標楷體" w:eastAsia="標楷體" w:hAnsi="標楷體" w:hint="eastAsia"/>
        </w:rPr>
        <w:t>職業安全衛生管理單位人員</w:t>
      </w:r>
      <w:r w:rsidR="00D820B1" w:rsidRPr="0098159C">
        <w:rPr>
          <w:rFonts w:ascii="標楷體" w:eastAsia="標楷體" w:hAnsi="標楷體" w:hint="eastAsia"/>
        </w:rPr>
        <w:t>。</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eastAsia="標楷體" w:hint="eastAsia"/>
        </w:rPr>
        <w:t>至少有一位人員熟悉發生事故之作業。</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5836AF">
        <w:rPr>
          <w:rFonts w:eastAsia="標楷體" w:hint="eastAsia"/>
        </w:rPr>
        <w:t>具有事故調查分析知識和經</w:t>
      </w:r>
      <w:r w:rsidRPr="0098159C">
        <w:rPr>
          <w:rFonts w:eastAsia="標楷體" w:hint="eastAsia"/>
        </w:rPr>
        <w:t>驗之</w:t>
      </w:r>
      <w:r w:rsidR="00D820B1" w:rsidRPr="0098159C">
        <w:rPr>
          <w:rFonts w:eastAsia="標楷體" w:hint="eastAsia"/>
        </w:rPr>
        <w:t>人員</w:t>
      </w:r>
      <w:r w:rsidRPr="0098159C">
        <w:rPr>
          <w:rFonts w:eastAsia="標楷體" w:hint="eastAsia"/>
        </w:rPr>
        <w:t>。</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eastAsia="標楷體" w:hint="eastAsia"/>
        </w:rPr>
        <w:t>如果事故與承攬商有關，須有一位承攬商之員工。</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eastAsia="標楷體" w:hint="eastAsia"/>
        </w:rPr>
        <w:t>如果</w:t>
      </w:r>
      <w:proofErr w:type="gramStart"/>
      <w:r w:rsidRPr="0098159C">
        <w:rPr>
          <w:rFonts w:eastAsia="標楷體" w:hint="eastAsia"/>
        </w:rPr>
        <w:t>罹</w:t>
      </w:r>
      <w:proofErr w:type="gramEnd"/>
      <w:r w:rsidRPr="0098159C">
        <w:rPr>
          <w:rFonts w:eastAsia="標楷體" w:hint="eastAsia"/>
        </w:rPr>
        <w:t>災工作者屬承攬商僱用，以承攬人為事業單位雇主。</w:t>
      </w:r>
    </w:p>
    <w:p w:rsidR="009867F8" w:rsidRPr="0098159C" w:rsidRDefault="009867F8" w:rsidP="004C5B48">
      <w:pPr>
        <w:pStyle w:val="ac"/>
        <w:numPr>
          <w:ilvl w:val="0"/>
          <w:numId w:val="32"/>
        </w:numPr>
        <w:adjustRightInd w:val="0"/>
        <w:spacing w:line="360" w:lineRule="auto"/>
        <w:ind w:leftChars="0" w:left="2126" w:hanging="340"/>
        <w:textAlignment w:val="baseline"/>
        <w:rPr>
          <w:rFonts w:eastAsia="標楷體"/>
        </w:rPr>
      </w:pPr>
      <w:r w:rsidRPr="0098159C">
        <w:rPr>
          <w:rFonts w:eastAsia="標楷體" w:hint="eastAsia"/>
        </w:rPr>
        <w:t>勞工代表</w:t>
      </w:r>
    </w:p>
    <w:p w:rsidR="0059282A" w:rsidRPr="0098159C" w:rsidRDefault="00D820B1" w:rsidP="004C5B48">
      <w:pPr>
        <w:pStyle w:val="ac"/>
        <w:numPr>
          <w:ilvl w:val="0"/>
          <w:numId w:val="30"/>
        </w:numPr>
        <w:adjustRightInd w:val="0"/>
        <w:spacing w:line="360" w:lineRule="auto"/>
        <w:ind w:leftChars="0" w:left="1435" w:hanging="482"/>
        <w:textAlignment w:val="baseline"/>
        <w:rPr>
          <w:rFonts w:ascii="標楷體" w:eastAsia="標楷體" w:hAnsi="標楷體"/>
        </w:rPr>
      </w:pPr>
      <w:r w:rsidRPr="0098159C">
        <w:rPr>
          <w:rFonts w:ascii="標楷體" w:eastAsia="標楷體" w:hAnsi="標楷體" w:hint="eastAsia"/>
        </w:rPr>
        <w:t>辦理調查及事故/件調查報告</w:t>
      </w:r>
    </w:p>
    <w:p w:rsidR="00D820B1" w:rsidRPr="0098159C" w:rsidRDefault="00D820B1" w:rsidP="004C5B48">
      <w:pPr>
        <w:pStyle w:val="ac"/>
        <w:numPr>
          <w:ilvl w:val="0"/>
          <w:numId w:val="33"/>
        </w:numPr>
        <w:adjustRightInd w:val="0"/>
        <w:spacing w:line="360" w:lineRule="auto"/>
        <w:ind w:leftChars="0" w:left="1843" w:hanging="357"/>
        <w:textAlignment w:val="baseline"/>
        <w:rPr>
          <w:rFonts w:eastAsia="標楷體"/>
        </w:rPr>
      </w:pPr>
      <w:r w:rsidRPr="0098159C">
        <w:rPr>
          <w:rFonts w:eastAsia="標楷體" w:hint="eastAsia"/>
        </w:rPr>
        <w:t>所有事故</w:t>
      </w:r>
      <w:r w:rsidRPr="0098159C">
        <w:rPr>
          <w:rFonts w:eastAsia="標楷體" w:hint="eastAsia"/>
        </w:rPr>
        <w:t>/</w:t>
      </w:r>
      <w:r w:rsidRPr="0098159C">
        <w:rPr>
          <w:rFonts w:eastAsia="標楷體" w:hint="eastAsia"/>
        </w:rPr>
        <w:t>件調查和分析皆應會同勞工代表實施。</w:t>
      </w:r>
    </w:p>
    <w:p w:rsidR="00D820B1" w:rsidRPr="0098159C" w:rsidRDefault="00D820B1" w:rsidP="004C5B48">
      <w:pPr>
        <w:pStyle w:val="ac"/>
        <w:numPr>
          <w:ilvl w:val="0"/>
          <w:numId w:val="33"/>
        </w:numPr>
        <w:adjustRightInd w:val="0"/>
        <w:spacing w:line="360" w:lineRule="auto"/>
        <w:ind w:leftChars="0" w:left="1843" w:hanging="357"/>
        <w:textAlignment w:val="baseline"/>
        <w:rPr>
          <w:rFonts w:eastAsia="標楷體"/>
        </w:rPr>
      </w:pPr>
      <w:r w:rsidRPr="0098159C">
        <w:rPr>
          <w:rFonts w:eastAsia="標楷體" w:hint="eastAsia"/>
        </w:rPr>
        <w:t>發生事故</w:t>
      </w:r>
      <w:r w:rsidRPr="0098159C">
        <w:rPr>
          <w:rFonts w:eastAsia="標楷體" w:hint="eastAsia"/>
        </w:rPr>
        <w:t>/</w:t>
      </w:r>
      <w:r w:rsidRPr="0098159C">
        <w:rPr>
          <w:rFonts w:eastAsia="標楷體" w:hint="eastAsia"/>
        </w:rPr>
        <w:t>件單位主管應於二星期內依據調查結果提出「事故</w:t>
      </w:r>
      <w:r w:rsidRPr="0098159C">
        <w:rPr>
          <w:rFonts w:eastAsia="標楷體" w:hint="eastAsia"/>
        </w:rPr>
        <w:t>/</w:t>
      </w:r>
      <w:r w:rsidRPr="0098159C">
        <w:rPr>
          <w:rFonts w:eastAsia="標楷體" w:hint="eastAsia"/>
        </w:rPr>
        <w:t>件調查報告」（附表</w:t>
      </w:r>
      <w:r w:rsidRPr="0098159C">
        <w:rPr>
          <w:rFonts w:eastAsia="標楷體" w:hint="eastAsia"/>
        </w:rPr>
        <w:t>3</w:t>
      </w:r>
      <w:r w:rsidRPr="0098159C">
        <w:rPr>
          <w:rFonts w:eastAsia="標楷體" w:hint="eastAsia"/>
        </w:rPr>
        <w:t>）。</w:t>
      </w:r>
    </w:p>
    <w:p w:rsidR="00D820B1" w:rsidRPr="0098159C" w:rsidRDefault="00D820B1" w:rsidP="004C5B48">
      <w:pPr>
        <w:pStyle w:val="ac"/>
        <w:numPr>
          <w:ilvl w:val="0"/>
          <w:numId w:val="33"/>
        </w:numPr>
        <w:adjustRightInd w:val="0"/>
        <w:spacing w:line="360" w:lineRule="auto"/>
        <w:ind w:leftChars="0" w:left="1843" w:hanging="357"/>
        <w:textAlignment w:val="baseline"/>
        <w:rPr>
          <w:rFonts w:eastAsia="標楷體"/>
        </w:rPr>
      </w:pPr>
      <w:r w:rsidRPr="0098159C">
        <w:rPr>
          <w:rFonts w:eastAsia="標楷體" w:hint="eastAsia"/>
        </w:rPr>
        <w:t>各單位撰寫調查報告時，</w:t>
      </w:r>
      <w:r w:rsidR="00393C61" w:rsidRPr="0098159C">
        <w:rPr>
          <w:rFonts w:eastAsia="標楷體" w:hint="eastAsia"/>
        </w:rPr>
        <w:t>內容</w:t>
      </w:r>
      <w:r w:rsidRPr="0098159C">
        <w:rPr>
          <w:rFonts w:eastAsia="標楷體" w:hint="eastAsia"/>
        </w:rPr>
        <w:t>應注意包含：</w:t>
      </w:r>
    </w:p>
    <w:p w:rsidR="00D820B1" w:rsidRPr="0098159C" w:rsidRDefault="00D820B1" w:rsidP="004C5B48">
      <w:pPr>
        <w:pStyle w:val="ac"/>
        <w:numPr>
          <w:ilvl w:val="1"/>
          <w:numId w:val="33"/>
        </w:numPr>
        <w:adjustRightInd w:val="0"/>
        <w:spacing w:line="360" w:lineRule="auto"/>
        <w:ind w:leftChars="0" w:left="2410" w:hanging="482"/>
        <w:textAlignment w:val="baseline"/>
        <w:rPr>
          <w:rFonts w:eastAsia="標楷體"/>
        </w:rPr>
      </w:pPr>
      <w:r w:rsidRPr="0098159C">
        <w:rPr>
          <w:rFonts w:eastAsia="標楷體" w:hint="eastAsia"/>
        </w:rPr>
        <w:t>事件</w:t>
      </w:r>
      <w:r w:rsidRPr="0098159C">
        <w:rPr>
          <w:rFonts w:eastAsia="標楷體" w:hint="eastAsia"/>
        </w:rPr>
        <w:t>/</w:t>
      </w:r>
      <w:r w:rsidRPr="0098159C">
        <w:rPr>
          <w:rFonts w:eastAsia="標楷體" w:hint="eastAsia"/>
        </w:rPr>
        <w:t>事故概況：可利用現場照片配合圖示及文字方式進行事件</w:t>
      </w:r>
      <w:r w:rsidRPr="0098159C">
        <w:rPr>
          <w:rFonts w:eastAsia="標楷體" w:hint="eastAsia"/>
        </w:rPr>
        <w:t>/</w:t>
      </w:r>
      <w:r w:rsidRPr="0098159C">
        <w:rPr>
          <w:rFonts w:eastAsia="標楷體" w:hint="eastAsia"/>
        </w:rPr>
        <w:t>事</w:t>
      </w:r>
      <w:r w:rsidRPr="0098159C">
        <w:rPr>
          <w:rFonts w:eastAsia="標楷體" w:hint="eastAsia"/>
        </w:rPr>
        <w:lastRenderedPageBreak/>
        <w:t>故發生經過</w:t>
      </w:r>
      <w:r w:rsidR="00742763" w:rsidRPr="0098159C">
        <w:rPr>
          <w:rFonts w:eastAsia="標楷體" w:hint="eastAsia"/>
        </w:rPr>
        <w:t>及處理情形</w:t>
      </w:r>
      <w:r w:rsidRPr="0098159C">
        <w:rPr>
          <w:rFonts w:eastAsia="標楷體" w:hint="eastAsia"/>
        </w:rPr>
        <w:t>之描述。</w:t>
      </w:r>
    </w:p>
    <w:p w:rsidR="00D820B1" w:rsidRPr="0098159C" w:rsidRDefault="00D820B1" w:rsidP="004C5B48">
      <w:pPr>
        <w:pStyle w:val="ac"/>
        <w:numPr>
          <w:ilvl w:val="1"/>
          <w:numId w:val="33"/>
        </w:numPr>
        <w:adjustRightInd w:val="0"/>
        <w:spacing w:line="360" w:lineRule="auto"/>
        <w:ind w:leftChars="0" w:left="2410" w:hanging="482"/>
        <w:textAlignment w:val="baseline"/>
        <w:rPr>
          <w:rFonts w:eastAsia="標楷體"/>
        </w:rPr>
      </w:pPr>
      <w:r w:rsidRPr="0098159C">
        <w:rPr>
          <w:rFonts w:eastAsia="標楷體" w:hint="eastAsia"/>
        </w:rPr>
        <w:t>事件</w:t>
      </w:r>
      <w:r w:rsidRPr="0098159C">
        <w:rPr>
          <w:rFonts w:eastAsia="標楷體" w:hint="eastAsia"/>
        </w:rPr>
        <w:t>/</w:t>
      </w:r>
      <w:r w:rsidRPr="0098159C">
        <w:rPr>
          <w:rFonts w:eastAsia="標楷體" w:hint="eastAsia"/>
        </w:rPr>
        <w:t>事故發生原因分析：發生原因之分析對於將來事故</w:t>
      </w:r>
      <w:r w:rsidR="00742763" w:rsidRPr="0098159C">
        <w:rPr>
          <w:rFonts w:eastAsia="標楷體" w:hint="eastAsia"/>
        </w:rPr>
        <w:t>/</w:t>
      </w:r>
      <w:r w:rsidR="00742763" w:rsidRPr="0098159C">
        <w:rPr>
          <w:rFonts w:eastAsia="標楷體" w:hint="eastAsia"/>
        </w:rPr>
        <w:t>件</w:t>
      </w:r>
      <w:r w:rsidRPr="0098159C">
        <w:rPr>
          <w:rFonts w:eastAsia="標楷體" w:hint="eastAsia"/>
        </w:rPr>
        <w:t>的預防或改善至為重要。</w:t>
      </w:r>
      <w:proofErr w:type="gramStart"/>
      <w:r w:rsidRPr="0098159C">
        <w:rPr>
          <w:rFonts w:eastAsia="標楷體" w:hint="eastAsia"/>
        </w:rPr>
        <w:t>調查小</w:t>
      </w:r>
      <w:r w:rsidR="00742763" w:rsidRPr="0098159C">
        <w:rPr>
          <w:rFonts w:eastAsia="標楷體" w:hint="eastAsia"/>
        </w:rPr>
        <w:t>員</w:t>
      </w:r>
      <w:r w:rsidRPr="0098159C">
        <w:rPr>
          <w:rFonts w:eastAsia="標楷體" w:hint="eastAsia"/>
        </w:rPr>
        <w:t>可</w:t>
      </w:r>
      <w:proofErr w:type="gramEnd"/>
      <w:r w:rsidRPr="0098159C">
        <w:rPr>
          <w:rFonts w:eastAsia="標楷體" w:hint="eastAsia"/>
        </w:rPr>
        <w:t>藉由人員訪談、設備檢查分析、物料測試、相關文件與紀錄查核、或事故現場重建等手段來</w:t>
      </w:r>
      <w:proofErr w:type="gramStart"/>
      <w:r w:rsidRPr="0098159C">
        <w:rPr>
          <w:rFonts w:eastAsia="標楷體" w:hint="eastAsia"/>
        </w:rPr>
        <w:t>鑑</w:t>
      </w:r>
      <w:proofErr w:type="gramEnd"/>
      <w:r w:rsidRPr="0098159C">
        <w:rPr>
          <w:rFonts w:eastAsia="標楷體" w:hint="eastAsia"/>
        </w:rPr>
        <w:t>認出事故之直接原因、間接原因與基本原因。前述三種原因之說明如下：</w:t>
      </w:r>
    </w:p>
    <w:p w:rsidR="00742763" w:rsidRPr="0098159C" w:rsidRDefault="00742763" w:rsidP="004C5B48">
      <w:pPr>
        <w:pStyle w:val="ac"/>
        <w:numPr>
          <w:ilvl w:val="2"/>
          <w:numId w:val="33"/>
        </w:numPr>
        <w:adjustRightInd w:val="0"/>
        <w:spacing w:line="360" w:lineRule="auto"/>
        <w:ind w:leftChars="0" w:left="2835" w:hanging="340"/>
        <w:textAlignment w:val="baseline"/>
        <w:rPr>
          <w:rFonts w:eastAsia="標楷體"/>
        </w:rPr>
      </w:pPr>
      <w:r w:rsidRPr="0098159C">
        <w:rPr>
          <w:rFonts w:eastAsia="標楷體" w:hint="eastAsia"/>
        </w:rPr>
        <w:t>直接原因：</w:t>
      </w:r>
      <w:proofErr w:type="gramStart"/>
      <w:r w:rsidRPr="0098159C">
        <w:rPr>
          <w:rFonts w:eastAsia="標楷體" w:hint="eastAsia"/>
        </w:rPr>
        <w:t>罹</w:t>
      </w:r>
      <w:proofErr w:type="gramEnd"/>
      <w:r w:rsidRPr="0098159C">
        <w:rPr>
          <w:rFonts w:eastAsia="標楷體" w:hint="eastAsia"/>
        </w:rPr>
        <w:t>災者因為直接接觸或暴露到何種物理性危害因子</w:t>
      </w:r>
      <w:r w:rsidRPr="0098159C">
        <w:rPr>
          <w:rFonts w:eastAsia="標楷體" w:hint="eastAsia"/>
        </w:rPr>
        <w:t>(</w:t>
      </w:r>
      <w:r w:rsidRPr="0098159C">
        <w:rPr>
          <w:rFonts w:eastAsia="標楷體" w:hint="eastAsia"/>
        </w:rPr>
        <w:t>例如熱、機械能等能量</w:t>
      </w:r>
      <w:r w:rsidRPr="0098159C">
        <w:rPr>
          <w:rFonts w:eastAsia="標楷體" w:hint="eastAsia"/>
        </w:rPr>
        <w:t>)</w:t>
      </w:r>
      <w:r w:rsidRPr="0098159C">
        <w:rPr>
          <w:rFonts w:eastAsia="標楷體" w:hint="eastAsia"/>
        </w:rPr>
        <w:t>、化學性危害因子</w:t>
      </w:r>
      <w:r w:rsidRPr="0098159C">
        <w:rPr>
          <w:rFonts w:eastAsia="標楷體" w:hint="eastAsia"/>
        </w:rPr>
        <w:t>(</w:t>
      </w:r>
      <w:r w:rsidRPr="0098159C">
        <w:rPr>
          <w:rFonts w:eastAsia="標楷體" w:hint="eastAsia"/>
        </w:rPr>
        <w:t>危險物或有害物</w:t>
      </w:r>
      <w:r w:rsidRPr="0098159C">
        <w:rPr>
          <w:rFonts w:eastAsia="標楷體" w:hint="eastAsia"/>
        </w:rPr>
        <w:t>)</w:t>
      </w:r>
      <w:r w:rsidRPr="0098159C">
        <w:rPr>
          <w:rFonts w:eastAsia="標楷體" w:hint="eastAsia"/>
        </w:rPr>
        <w:t>、生物性危害因子等導致何種傷害。例如：勞工</w:t>
      </w:r>
      <w:r w:rsidRPr="0098159C">
        <w:rPr>
          <w:rFonts w:eastAsia="標楷體" w:hint="eastAsia"/>
        </w:rPr>
        <w:t>A</w:t>
      </w:r>
      <w:r w:rsidRPr="0098159C">
        <w:rPr>
          <w:rFonts w:eastAsia="標楷體" w:hint="eastAsia"/>
        </w:rPr>
        <w:t>的手指遭圓盤鋸鋸片割斷。</w:t>
      </w:r>
    </w:p>
    <w:p w:rsidR="00742763" w:rsidRPr="0098159C" w:rsidRDefault="00742763" w:rsidP="004C5B48">
      <w:pPr>
        <w:pStyle w:val="ac"/>
        <w:numPr>
          <w:ilvl w:val="2"/>
          <w:numId w:val="33"/>
        </w:numPr>
        <w:adjustRightInd w:val="0"/>
        <w:spacing w:line="360" w:lineRule="auto"/>
        <w:ind w:leftChars="0" w:left="2835" w:hanging="340"/>
        <w:textAlignment w:val="baseline"/>
        <w:rPr>
          <w:rFonts w:eastAsia="標楷體"/>
        </w:rPr>
      </w:pPr>
      <w:r w:rsidRPr="0098159C">
        <w:rPr>
          <w:rFonts w:eastAsia="標楷體" w:hint="eastAsia"/>
        </w:rPr>
        <w:t>間接原因：導致上述直接原因的不安全行為或不安全環境。例如：勞工</w:t>
      </w:r>
      <w:r w:rsidRPr="0098159C">
        <w:rPr>
          <w:rFonts w:eastAsia="標楷體" w:hint="eastAsia"/>
        </w:rPr>
        <w:t>A</w:t>
      </w:r>
      <w:r w:rsidRPr="0098159C">
        <w:rPr>
          <w:rFonts w:eastAsia="標楷體" w:hint="eastAsia"/>
        </w:rPr>
        <w:t>所使用的圓盤</w:t>
      </w:r>
      <w:proofErr w:type="gramStart"/>
      <w:r w:rsidRPr="0098159C">
        <w:rPr>
          <w:rFonts w:eastAsia="標楷體" w:hint="eastAsia"/>
        </w:rPr>
        <w:t>鋸未</w:t>
      </w:r>
      <w:proofErr w:type="gramEnd"/>
      <w:r w:rsidRPr="0098159C">
        <w:rPr>
          <w:rFonts w:eastAsia="標楷體" w:hint="eastAsia"/>
        </w:rPr>
        <w:t>設有鋸齒預防接觸裝置</w:t>
      </w:r>
      <w:r w:rsidRPr="0098159C">
        <w:rPr>
          <w:rFonts w:eastAsia="標楷體" w:hint="eastAsia"/>
        </w:rPr>
        <w:t xml:space="preserve"> (</w:t>
      </w:r>
      <w:r w:rsidRPr="0098159C">
        <w:rPr>
          <w:rFonts w:eastAsia="標楷體" w:hint="eastAsia"/>
        </w:rPr>
        <w:t>護罩</w:t>
      </w:r>
      <w:r w:rsidRPr="0098159C">
        <w:rPr>
          <w:rFonts w:eastAsia="標楷體" w:hint="eastAsia"/>
        </w:rPr>
        <w:t>)</w:t>
      </w:r>
      <w:r w:rsidRPr="0098159C">
        <w:rPr>
          <w:rFonts w:eastAsia="標楷體" w:hint="eastAsia"/>
        </w:rPr>
        <w:t>。</w:t>
      </w:r>
    </w:p>
    <w:p w:rsidR="00742763" w:rsidRPr="0098159C" w:rsidRDefault="00742763" w:rsidP="004C5B48">
      <w:pPr>
        <w:pStyle w:val="ac"/>
        <w:numPr>
          <w:ilvl w:val="2"/>
          <w:numId w:val="33"/>
        </w:numPr>
        <w:adjustRightInd w:val="0"/>
        <w:spacing w:line="360" w:lineRule="auto"/>
        <w:ind w:leftChars="0" w:left="2835" w:hanging="340"/>
        <w:textAlignment w:val="baseline"/>
        <w:rPr>
          <w:rFonts w:eastAsia="標楷體"/>
        </w:rPr>
      </w:pPr>
      <w:r w:rsidRPr="0098159C">
        <w:rPr>
          <w:rFonts w:eastAsia="標楷體" w:hint="eastAsia"/>
        </w:rPr>
        <w:t>基本原因：由於何種潛在管理制度上的缺失，造成上述不安全行為或不安全環境。例如：勞工</w:t>
      </w:r>
      <w:r w:rsidRPr="0098159C">
        <w:rPr>
          <w:rFonts w:eastAsia="標楷體" w:hint="eastAsia"/>
        </w:rPr>
        <w:t>A</w:t>
      </w:r>
      <w:r w:rsidRPr="0098159C">
        <w:rPr>
          <w:rFonts w:eastAsia="標楷體" w:hint="eastAsia"/>
        </w:rPr>
        <w:t>之作業場所未落實自動檢查、未辦理安全衛生教育訓練、未訂定安全作業標準、未落實現場走動查核等。</w:t>
      </w:r>
    </w:p>
    <w:p w:rsidR="00927B91" w:rsidRPr="0098159C" w:rsidRDefault="00927B91" w:rsidP="004C5B48">
      <w:pPr>
        <w:pStyle w:val="ac"/>
        <w:numPr>
          <w:ilvl w:val="1"/>
          <w:numId w:val="33"/>
        </w:numPr>
        <w:adjustRightInd w:val="0"/>
        <w:spacing w:line="360" w:lineRule="auto"/>
        <w:ind w:leftChars="0" w:left="2410" w:hanging="482"/>
        <w:textAlignment w:val="baseline"/>
        <w:rPr>
          <w:rFonts w:eastAsia="標楷體"/>
        </w:rPr>
      </w:pPr>
      <w:r w:rsidRPr="0098159C">
        <w:rPr>
          <w:rFonts w:eastAsia="標楷體" w:hint="eastAsia"/>
        </w:rPr>
        <w:t>提出預防或改善措施或策略</w:t>
      </w:r>
    </w:p>
    <w:p w:rsidR="00927B91" w:rsidRPr="0098159C" w:rsidRDefault="00927B91" w:rsidP="004C5B48">
      <w:pPr>
        <w:pStyle w:val="ac"/>
        <w:numPr>
          <w:ilvl w:val="2"/>
          <w:numId w:val="33"/>
        </w:numPr>
        <w:adjustRightInd w:val="0"/>
        <w:spacing w:line="360" w:lineRule="auto"/>
        <w:ind w:leftChars="0" w:left="2835" w:hanging="340"/>
        <w:textAlignment w:val="baseline"/>
        <w:rPr>
          <w:rFonts w:eastAsia="標楷體"/>
        </w:rPr>
      </w:pPr>
      <w:r w:rsidRPr="0098159C">
        <w:rPr>
          <w:rFonts w:eastAsia="標楷體" w:hint="eastAsia"/>
        </w:rPr>
        <w:t>應針對事件</w:t>
      </w:r>
      <w:r w:rsidRPr="0098159C">
        <w:rPr>
          <w:rFonts w:eastAsia="標楷體" w:hint="eastAsia"/>
        </w:rPr>
        <w:t>/</w:t>
      </w:r>
      <w:r w:rsidRPr="0098159C">
        <w:rPr>
          <w:rFonts w:eastAsia="標楷體" w:hint="eastAsia"/>
        </w:rPr>
        <w:t>事故成因找出適宜可行且有效的改善措施，並以工程控制做為優先的改善手段。若經評估無法進行工程控制，則應盡可能採取多項行政管理手段，來降低事故</w:t>
      </w:r>
      <w:r w:rsidRPr="0098159C">
        <w:rPr>
          <w:rFonts w:eastAsia="標楷體" w:hint="eastAsia"/>
        </w:rPr>
        <w:t>/</w:t>
      </w:r>
      <w:r w:rsidRPr="0098159C">
        <w:rPr>
          <w:rFonts w:eastAsia="標楷體" w:hint="eastAsia"/>
        </w:rPr>
        <w:t>件「基本原因」發生的機率，或事故的嚴重度。</w:t>
      </w:r>
    </w:p>
    <w:p w:rsidR="00927B91" w:rsidRPr="0098159C" w:rsidRDefault="00927B91" w:rsidP="004C5B48">
      <w:pPr>
        <w:pStyle w:val="ac"/>
        <w:numPr>
          <w:ilvl w:val="2"/>
          <w:numId w:val="33"/>
        </w:numPr>
        <w:adjustRightInd w:val="0"/>
        <w:spacing w:line="360" w:lineRule="auto"/>
        <w:ind w:leftChars="0" w:left="2835" w:hanging="340"/>
        <w:textAlignment w:val="baseline"/>
        <w:rPr>
          <w:rFonts w:eastAsia="標楷體"/>
        </w:rPr>
      </w:pPr>
      <w:r w:rsidRPr="0098159C">
        <w:rPr>
          <w:rFonts w:eastAsia="標楷體" w:hint="eastAsia"/>
        </w:rPr>
        <w:t>工作場所主管或負責人應針對上述之改善措施提出預定完成改善之期限。</w:t>
      </w:r>
    </w:p>
    <w:p w:rsidR="00D820B1" w:rsidRPr="005836AF" w:rsidRDefault="00927B91" w:rsidP="004C5B48">
      <w:pPr>
        <w:pStyle w:val="ac"/>
        <w:numPr>
          <w:ilvl w:val="0"/>
          <w:numId w:val="33"/>
        </w:numPr>
        <w:adjustRightInd w:val="0"/>
        <w:spacing w:line="360" w:lineRule="auto"/>
        <w:ind w:leftChars="0" w:left="1843" w:hanging="357"/>
        <w:textAlignment w:val="baseline"/>
        <w:rPr>
          <w:rFonts w:eastAsia="標楷體"/>
        </w:rPr>
      </w:pPr>
      <w:r w:rsidRPr="005836AF">
        <w:rPr>
          <w:rFonts w:eastAsia="標楷體" w:hint="eastAsia"/>
        </w:rPr>
        <w:t>調查應力求其正確性及完整性。</w:t>
      </w:r>
      <w:r w:rsidR="00D820B1" w:rsidRPr="005836AF">
        <w:rPr>
          <w:rFonts w:eastAsia="標楷體" w:hint="eastAsia"/>
        </w:rPr>
        <w:t>若於期限內無法完成調查，應先就目前調查現況提出報告，並於實際完成調查時再提出完整的調查報告。</w:t>
      </w:r>
    </w:p>
    <w:p w:rsidR="00B76139" w:rsidRPr="0098159C" w:rsidRDefault="00D94A55" w:rsidP="004C5B48">
      <w:pPr>
        <w:pStyle w:val="ac"/>
        <w:numPr>
          <w:ilvl w:val="0"/>
          <w:numId w:val="30"/>
        </w:numPr>
        <w:adjustRightInd w:val="0"/>
        <w:spacing w:line="360" w:lineRule="auto"/>
        <w:ind w:leftChars="0" w:left="1435" w:hanging="482"/>
        <w:textAlignment w:val="baseline"/>
        <w:rPr>
          <w:rFonts w:ascii="標楷體" w:eastAsia="標楷體" w:hAnsi="標楷體"/>
        </w:rPr>
      </w:pPr>
      <w:r w:rsidRPr="0098159C">
        <w:rPr>
          <w:rFonts w:eastAsia="標楷體" w:hint="eastAsia"/>
        </w:rPr>
        <w:t>調查報告之呈核及宣導</w:t>
      </w:r>
    </w:p>
    <w:p w:rsidR="00D94A55" w:rsidRPr="0098159C" w:rsidRDefault="00D94A55" w:rsidP="004C5B48">
      <w:pPr>
        <w:pStyle w:val="ac"/>
        <w:numPr>
          <w:ilvl w:val="0"/>
          <w:numId w:val="34"/>
        </w:numPr>
        <w:adjustRightInd w:val="0"/>
        <w:spacing w:line="360" w:lineRule="auto"/>
        <w:ind w:leftChars="0" w:left="1843" w:hanging="357"/>
        <w:textAlignment w:val="baseline"/>
        <w:rPr>
          <w:rFonts w:eastAsia="標楷體"/>
        </w:rPr>
      </w:pPr>
      <w:r w:rsidRPr="0098159C">
        <w:rPr>
          <w:rFonts w:eastAsia="標楷體" w:hint="eastAsia"/>
        </w:rPr>
        <w:lastRenderedPageBreak/>
        <w:t>「事故</w:t>
      </w:r>
      <w:r w:rsidRPr="0098159C">
        <w:rPr>
          <w:rFonts w:eastAsia="標楷體" w:hint="eastAsia"/>
        </w:rPr>
        <w:t>/</w:t>
      </w:r>
      <w:r w:rsidRPr="0098159C">
        <w:rPr>
          <w:rFonts w:eastAsia="標楷體" w:hint="eastAsia"/>
        </w:rPr>
        <w:t>件調查報告」經校長核准後，由職業安全衛生管理單位</w:t>
      </w:r>
      <w:r w:rsidR="001918D1" w:rsidRPr="0098159C">
        <w:rPr>
          <w:rFonts w:eastAsia="標楷體" w:hint="eastAsia"/>
        </w:rPr>
        <w:t xml:space="preserve"> (</w:t>
      </w:r>
      <w:r w:rsidR="001918D1" w:rsidRPr="0098159C">
        <w:rPr>
          <w:rFonts w:eastAsia="標楷體" w:hint="eastAsia"/>
        </w:rPr>
        <w:t>或人員</w:t>
      </w:r>
      <w:r w:rsidR="001918D1" w:rsidRPr="0098159C">
        <w:rPr>
          <w:rFonts w:eastAsia="標楷體" w:hint="eastAsia"/>
        </w:rPr>
        <w:t xml:space="preserve">) </w:t>
      </w:r>
      <w:r w:rsidR="001918D1" w:rsidRPr="0098159C">
        <w:rPr>
          <w:rFonts w:eastAsia="標楷體" w:hint="eastAsia"/>
        </w:rPr>
        <w:t>應</w:t>
      </w:r>
      <w:r w:rsidRPr="0098159C">
        <w:rPr>
          <w:rFonts w:eastAsia="標楷體" w:hint="eastAsia"/>
        </w:rPr>
        <w:t>將相關資料分送事故單位、改善措施負責單位、及</w:t>
      </w:r>
      <w:r w:rsidR="001918D1" w:rsidRPr="0098159C">
        <w:rPr>
          <w:rFonts w:eastAsia="標楷體" w:hint="eastAsia"/>
        </w:rPr>
        <w:t>其他</w:t>
      </w:r>
      <w:r w:rsidRPr="0098159C">
        <w:rPr>
          <w:rFonts w:eastAsia="標楷體" w:hint="eastAsia"/>
        </w:rPr>
        <w:t>相關單位</w:t>
      </w:r>
      <w:r w:rsidR="001918D1" w:rsidRPr="0098159C">
        <w:rPr>
          <w:rFonts w:eastAsia="標楷體" w:hint="eastAsia"/>
        </w:rPr>
        <w:t>，以公告周知</w:t>
      </w:r>
      <w:r w:rsidRPr="0098159C">
        <w:rPr>
          <w:rFonts w:eastAsia="標楷體" w:hint="eastAsia"/>
        </w:rPr>
        <w:t>。</w:t>
      </w:r>
    </w:p>
    <w:p w:rsidR="00D94A55" w:rsidRPr="0098159C" w:rsidRDefault="00D94A55" w:rsidP="004C5B48">
      <w:pPr>
        <w:pStyle w:val="ac"/>
        <w:numPr>
          <w:ilvl w:val="0"/>
          <w:numId w:val="34"/>
        </w:numPr>
        <w:adjustRightInd w:val="0"/>
        <w:spacing w:line="360" w:lineRule="auto"/>
        <w:ind w:leftChars="0" w:left="1843" w:hanging="357"/>
        <w:textAlignment w:val="baseline"/>
        <w:rPr>
          <w:rFonts w:eastAsia="標楷體"/>
        </w:rPr>
      </w:pPr>
      <w:r w:rsidRPr="0098159C">
        <w:rPr>
          <w:rFonts w:eastAsia="標楷體" w:hint="eastAsia"/>
        </w:rPr>
        <w:t>職業安全衛生管理單位</w:t>
      </w:r>
      <w:r w:rsidR="001918D1" w:rsidRPr="0098159C">
        <w:rPr>
          <w:rFonts w:eastAsia="標楷體" w:hint="eastAsia"/>
        </w:rPr>
        <w:t xml:space="preserve"> (</w:t>
      </w:r>
      <w:r w:rsidR="001918D1" w:rsidRPr="0098159C">
        <w:rPr>
          <w:rFonts w:eastAsia="標楷體" w:hint="eastAsia"/>
        </w:rPr>
        <w:t>或人員</w:t>
      </w:r>
      <w:r w:rsidR="001918D1" w:rsidRPr="0098159C">
        <w:rPr>
          <w:rFonts w:eastAsia="標楷體" w:hint="eastAsia"/>
        </w:rPr>
        <w:t xml:space="preserve">) </w:t>
      </w:r>
      <w:r w:rsidRPr="0098159C">
        <w:rPr>
          <w:rFonts w:eastAsia="標楷體" w:hint="eastAsia"/>
        </w:rPr>
        <w:t>及各單位對於事故調查結果</w:t>
      </w:r>
      <w:r w:rsidR="001918D1" w:rsidRPr="0098159C">
        <w:rPr>
          <w:rFonts w:eastAsia="標楷體" w:hint="eastAsia"/>
        </w:rPr>
        <w:t>應</w:t>
      </w:r>
      <w:r w:rsidRPr="0098159C">
        <w:rPr>
          <w:rFonts w:eastAsia="標楷體" w:hint="eastAsia"/>
          <w:strike/>
        </w:rPr>
        <w:t>得</w:t>
      </w:r>
      <w:r w:rsidRPr="0098159C">
        <w:rPr>
          <w:rFonts w:eastAsia="標楷體" w:hint="eastAsia"/>
        </w:rPr>
        <w:t>加以宣導或是納入安衛訓練教材之中，以強化</w:t>
      </w:r>
      <w:r w:rsidR="001918D1" w:rsidRPr="0098159C">
        <w:rPr>
          <w:rFonts w:eastAsia="標楷體" w:hint="eastAsia"/>
        </w:rPr>
        <w:t>教職員工生</w:t>
      </w:r>
      <w:r w:rsidRPr="0098159C">
        <w:rPr>
          <w:rFonts w:eastAsia="標楷體" w:hint="eastAsia"/>
        </w:rPr>
        <w:t>對於安全的認知。</w:t>
      </w:r>
    </w:p>
    <w:p w:rsidR="003F785A" w:rsidRPr="005836AF" w:rsidRDefault="003F785A" w:rsidP="004C5B48">
      <w:pPr>
        <w:pStyle w:val="ac"/>
        <w:numPr>
          <w:ilvl w:val="0"/>
          <w:numId w:val="30"/>
        </w:numPr>
        <w:adjustRightInd w:val="0"/>
        <w:spacing w:line="360" w:lineRule="auto"/>
        <w:ind w:leftChars="0" w:left="1435" w:hanging="482"/>
        <w:textAlignment w:val="baseline"/>
        <w:rPr>
          <w:rFonts w:eastAsia="標楷體"/>
        </w:rPr>
      </w:pPr>
      <w:r w:rsidRPr="005836AF">
        <w:rPr>
          <w:rFonts w:eastAsia="標楷體" w:hint="eastAsia"/>
        </w:rPr>
        <w:t>改善措施之落實及追蹤</w:t>
      </w:r>
    </w:p>
    <w:p w:rsidR="003F785A" w:rsidRPr="0098159C" w:rsidRDefault="003F785A" w:rsidP="004C5B48">
      <w:pPr>
        <w:pStyle w:val="ac"/>
        <w:numPr>
          <w:ilvl w:val="0"/>
          <w:numId w:val="35"/>
        </w:numPr>
        <w:adjustRightInd w:val="0"/>
        <w:spacing w:line="360" w:lineRule="auto"/>
        <w:ind w:leftChars="0" w:left="1843" w:hanging="357"/>
        <w:textAlignment w:val="baseline"/>
        <w:rPr>
          <w:rFonts w:eastAsia="標楷體"/>
        </w:rPr>
      </w:pPr>
      <w:r w:rsidRPr="005836AF">
        <w:rPr>
          <w:rFonts w:eastAsia="標楷體" w:hint="eastAsia"/>
        </w:rPr>
        <w:t>改善</w:t>
      </w:r>
      <w:r w:rsidRPr="0098159C">
        <w:rPr>
          <w:rFonts w:eastAsia="標楷體" w:hint="eastAsia"/>
        </w:rPr>
        <w:t>措施實施前應進行危害鑑別與風險評估以確認不會產生其他風險。</w:t>
      </w:r>
    </w:p>
    <w:p w:rsidR="003F785A" w:rsidRPr="0098159C" w:rsidRDefault="003F785A" w:rsidP="004C5B48">
      <w:pPr>
        <w:pStyle w:val="ac"/>
        <w:numPr>
          <w:ilvl w:val="0"/>
          <w:numId w:val="35"/>
        </w:numPr>
        <w:adjustRightInd w:val="0"/>
        <w:spacing w:line="360" w:lineRule="auto"/>
        <w:ind w:leftChars="0" w:left="1843" w:hanging="357"/>
        <w:textAlignment w:val="baseline"/>
        <w:rPr>
          <w:rFonts w:eastAsia="標楷體"/>
        </w:rPr>
      </w:pPr>
      <w:r w:rsidRPr="0098159C">
        <w:rPr>
          <w:rFonts w:eastAsia="標楷體" w:hint="eastAsia"/>
        </w:rPr>
        <w:t>改善措施之各負責單位教職員工生應確實依據既定計畫執行各項改善措施。</w:t>
      </w:r>
    </w:p>
    <w:p w:rsidR="003F785A" w:rsidRPr="0098159C" w:rsidRDefault="003F785A" w:rsidP="004C5B48">
      <w:pPr>
        <w:pStyle w:val="ac"/>
        <w:numPr>
          <w:ilvl w:val="0"/>
          <w:numId w:val="35"/>
        </w:numPr>
        <w:adjustRightInd w:val="0"/>
        <w:spacing w:line="360" w:lineRule="auto"/>
        <w:ind w:leftChars="0" w:left="1843" w:hanging="357"/>
        <w:textAlignment w:val="baseline"/>
        <w:rPr>
          <w:rFonts w:eastAsia="標楷體"/>
        </w:rPr>
      </w:pPr>
      <w:r w:rsidRPr="0098159C">
        <w:rPr>
          <w:rFonts w:eastAsia="標楷體" w:hint="eastAsia"/>
        </w:rPr>
        <w:t>職業安全衛生管理單位</w:t>
      </w:r>
      <w:r w:rsidRPr="0098159C">
        <w:rPr>
          <w:rFonts w:eastAsia="標楷體" w:hint="eastAsia"/>
        </w:rPr>
        <w:t xml:space="preserve"> (</w:t>
      </w:r>
      <w:r w:rsidRPr="0098159C">
        <w:rPr>
          <w:rFonts w:eastAsia="標楷體" w:hint="eastAsia"/>
        </w:rPr>
        <w:t>或人員</w:t>
      </w:r>
      <w:r w:rsidRPr="0098159C">
        <w:rPr>
          <w:rFonts w:eastAsia="標楷體" w:hint="eastAsia"/>
        </w:rPr>
        <w:t xml:space="preserve">) </w:t>
      </w:r>
      <w:r w:rsidRPr="0098159C">
        <w:rPr>
          <w:rFonts w:eastAsia="標楷體" w:hint="eastAsia"/>
        </w:rPr>
        <w:t>應負責追蹤改善措施之執行情況，並記錄查核結果，待所有改善措施全部完成之後，將查核結果結案歸檔。</w:t>
      </w:r>
    </w:p>
    <w:p w:rsidR="00B265F3" w:rsidRPr="0098159C" w:rsidRDefault="00B265F3" w:rsidP="004C5B48">
      <w:pPr>
        <w:pStyle w:val="ac"/>
        <w:numPr>
          <w:ilvl w:val="0"/>
          <w:numId w:val="30"/>
        </w:numPr>
        <w:adjustRightInd w:val="0"/>
        <w:spacing w:line="360" w:lineRule="auto"/>
        <w:ind w:leftChars="0" w:left="1435" w:hanging="482"/>
        <w:textAlignment w:val="baseline"/>
        <w:rPr>
          <w:rFonts w:eastAsia="標楷體"/>
        </w:rPr>
      </w:pPr>
      <w:r w:rsidRPr="0098159C">
        <w:rPr>
          <w:rFonts w:eastAsia="標楷體" w:hint="eastAsia"/>
        </w:rPr>
        <w:t>事故調查報告之歸檔</w:t>
      </w:r>
    </w:p>
    <w:p w:rsidR="00B265F3" w:rsidRPr="0098159C" w:rsidRDefault="00B265F3" w:rsidP="004C5B48">
      <w:pPr>
        <w:pStyle w:val="ac"/>
        <w:numPr>
          <w:ilvl w:val="0"/>
          <w:numId w:val="36"/>
        </w:numPr>
        <w:adjustRightInd w:val="0"/>
        <w:spacing w:line="360" w:lineRule="auto"/>
        <w:ind w:leftChars="0" w:left="1843" w:hanging="357"/>
        <w:textAlignment w:val="baseline"/>
        <w:rPr>
          <w:rFonts w:eastAsia="標楷體"/>
        </w:rPr>
      </w:pPr>
      <w:r w:rsidRPr="0098159C">
        <w:rPr>
          <w:rFonts w:eastAsia="標楷體" w:hint="eastAsia"/>
        </w:rPr>
        <w:t>事故調查報告於完成所有的改善措施後方能結案歸檔。</w:t>
      </w:r>
    </w:p>
    <w:p w:rsidR="00B265F3" w:rsidRPr="0098159C" w:rsidRDefault="00B265F3" w:rsidP="004C5B48">
      <w:pPr>
        <w:pStyle w:val="ac"/>
        <w:numPr>
          <w:ilvl w:val="0"/>
          <w:numId w:val="36"/>
        </w:numPr>
        <w:adjustRightInd w:val="0"/>
        <w:spacing w:line="360" w:lineRule="auto"/>
        <w:ind w:leftChars="0" w:left="1843" w:hanging="357"/>
        <w:textAlignment w:val="baseline"/>
        <w:rPr>
          <w:rFonts w:eastAsia="標楷體"/>
        </w:rPr>
      </w:pPr>
      <w:r w:rsidRPr="0098159C">
        <w:rPr>
          <w:rFonts w:eastAsia="標楷體" w:hint="eastAsia"/>
        </w:rPr>
        <w:t>事故調查報告由職業安全衛生管理單位保存十年。</w:t>
      </w:r>
    </w:p>
    <w:p w:rsidR="00B265F3" w:rsidRPr="0098159C" w:rsidRDefault="004E7C51" w:rsidP="004C5B48">
      <w:pPr>
        <w:pStyle w:val="ac"/>
        <w:numPr>
          <w:ilvl w:val="0"/>
          <w:numId w:val="36"/>
        </w:numPr>
        <w:adjustRightInd w:val="0"/>
        <w:spacing w:line="360" w:lineRule="auto"/>
        <w:ind w:leftChars="0" w:left="1843" w:hanging="357"/>
        <w:textAlignment w:val="baseline"/>
        <w:rPr>
          <w:rFonts w:eastAsia="標楷體"/>
        </w:rPr>
      </w:pPr>
      <w:r w:rsidRPr="0098159C">
        <w:rPr>
          <w:rFonts w:eastAsia="標楷體" w:hint="eastAsia"/>
        </w:rPr>
        <w:t>職業安全衛生管理單位應</w:t>
      </w:r>
      <w:r w:rsidR="00B265F3" w:rsidRPr="0098159C">
        <w:rPr>
          <w:rFonts w:eastAsia="標楷體" w:hint="eastAsia"/>
        </w:rPr>
        <w:t>每季</w:t>
      </w:r>
      <w:r w:rsidRPr="0098159C">
        <w:rPr>
          <w:rFonts w:eastAsia="標楷體" w:hint="eastAsia"/>
        </w:rPr>
        <w:t>於職業安全衛生委員會議</w:t>
      </w:r>
      <w:r w:rsidR="00B265F3" w:rsidRPr="0098159C">
        <w:rPr>
          <w:rFonts w:eastAsia="標楷體" w:hint="eastAsia"/>
        </w:rPr>
        <w:t>提出</w:t>
      </w:r>
      <w:r w:rsidRPr="0098159C">
        <w:rPr>
          <w:rFonts w:eastAsia="標楷體" w:hint="eastAsia"/>
        </w:rPr>
        <w:t>事故調查報告以進行</w:t>
      </w:r>
      <w:r w:rsidR="00B265F3" w:rsidRPr="0098159C">
        <w:rPr>
          <w:rFonts w:eastAsia="標楷體" w:hint="eastAsia"/>
        </w:rPr>
        <w:t>檢討，</w:t>
      </w:r>
      <w:r w:rsidRPr="0098159C">
        <w:rPr>
          <w:rFonts w:eastAsia="標楷體" w:hint="eastAsia"/>
        </w:rPr>
        <w:t>以</w:t>
      </w:r>
      <w:r w:rsidR="00B265F3" w:rsidRPr="0098159C">
        <w:rPr>
          <w:rFonts w:eastAsia="標楷體" w:hint="eastAsia"/>
        </w:rPr>
        <w:t>作為績效評量之參考，避免危害再度發生。</w:t>
      </w:r>
    </w:p>
    <w:p w:rsidR="00432E75" w:rsidRPr="00432E75" w:rsidRDefault="00432E75" w:rsidP="00432E75">
      <w:pPr>
        <w:pStyle w:val="ac"/>
        <w:numPr>
          <w:ilvl w:val="0"/>
          <w:numId w:val="2"/>
        </w:numPr>
        <w:tabs>
          <w:tab w:val="num" w:pos="567"/>
        </w:tabs>
        <w:adjustRightInd w:val="0"/>
        <w:spacing w:before="120" w:line="360" w:lineRule="auto"/>
        <w:ind w:leftChars="0" w:left="505" w:hanging="505"/>
        <w:textAlignment w:val="baseline"/>
        <w:rPr>
          <w:rFonts w:eastAsia="標楷體"/>
          <w:b/>
          <w:color w:val="000000" w:themeColor="text1"/>
        </w:rPr>
      </w:pPr>
      <w:r w:rsidRPr="00432E75">
        <w:rPr>
          <w:rFonts w:eastAsia="標楷體" w:hint="eastAsia"/>
          <w:b/>
          <w:color w:val="000000" w:themeColor="text1"/>
        </w:rPr>
        <w:t>實施及修正</w:t>
      </w:r>
    </w:p>
    <w:p w:rsidR="003B239B" w:rsidRDefault="00432E75" w:rsidP="00432E75">
      <w:pPr>
        <w:spacing w:line="360" w:lineRule="auto"/>
        <w:ind w:leftChars="209" w:left="503" w:hanging="1"/>
        <w:jc w:val="both"/>
        <w:rPr>
          <w:rFonts w:eastAsia="標楷體"/>
        </w:rPr>
        <w:sectPr w:rsidR="003B239B" w:rsidSect="00542F08">
          <w:footerReference w:type="default" r:id="rId7"/>
          <w:pgSz w:w="11906" w:h="16838"/>
          <w:pgMar w:top="1134" w:right="1304" w:bottom="1134" w:left="1304" w:header="567" w:footer="641" w:gutter="0"/>
          <w:cols w:space="425"/>
          <w:docGrid w:type="lines" w:linePitch="360"/>
        </w:sectPr>
      </w:pPr>
      <w:r w:rsidRPr="00A5087B">
        <w:rPr>
          <w:rFonts w:eastAsia="標楷體"/>
        </w:rPr>
        <w:t>本</w:t>
      </w:r>
      <w:r w:rsidRPr="001C2910">
        <w:rPr>
          <w:rFonts w:eastAsia="標楷體" w:hint="eastAsia"/>
          <w:color w:val="000000" w:themeColor="text1"/>
        </w:rPr>
        <w:t>管理辦法</w:t>
      </w:r>
      <w:r w:rsidRPr="001C2910">
        <w:rPr>
          <w:rFonts w:eastAsia="標楷體" w:hint="eastAsia"/>
          <w:bCs/>
          <w:color w:val="000000" w:themeColor="text1"/>
        </w:rPr>
        <w:t>經本校「職業安全衛生委員會」審議通過後，</w:t>
      </w:r>
      <w:r w:rsidRPr="001C2910">
        <w:rPr>
          <w:rFonts w:eastAsia="標楷體" w:hint="eastAsia"/>
          <w:color w:val="000000" w:themeColor="text1"/>
        </w:rPr>
        <w:t>陳</w:t>
      </w:r>
      <w:r w:rsidRPr="00A5087B">
        <w:rPr>
          <w:rFonts w:eastAsia="標楷體"/>
        </w:rPr>
        <w:t>校長核定後公布實施，修正時亦同。</w:t>
      </w:r>
    </w:p>
    <w:p w:rsidR="00432E75" w:rsidRDefault="003B239B" w:rsidP="003B239B">
      <w:pPr>
        <w:spacing w:line="360" w:lineRule="auto"/>
        <w:jc w:val="center"/>
        <w:rPr>
          <w:rFonts w:eastAsia="標楷體"/>
        </w:rPr>
      </w:pPr>
      <w:r w:rsidRPr="00755996">
        <w:rPr>
          <w:rFonts w:eastAsia="標楷體"/>
          <w:b/>
          <w:noProof/>
        </w:rPr>
        <w:lastRenderedPageBreak/>
        <w:drawing>
          <wp:inline distT="0" distB="0" distL="0" distR="0" wp14:anchorId="77BB7639" wp14:editId="6DB34FF5">
            <wp:extent cx="5753100" cy="7956550"/>
            <wp:effectExtent l="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956550"/>
                    </a:xfrm>
                    <a:prstGeom prst="rect">
                      <a:avLst/>
                    </a:prstGeom>
                    <a:noFill/>
                    <a:ln>
                      <a:noFill/>
                    </a:ln>
                  </pic:spPr>
                </pic:pic>
              </a:graphicData>
            </a:graphic>
          </wp:inline>
        </w:drawing>
      </w:r>
    </w:p>
    <w:p w:rsidR="003B239B" w:rsidRDefault="003B239B" w:rsidP="003B239B">
      <w:pPr>
        <w:adjustRightInd w:val="0"/>
        <w:spacing w:line="360" w:lineRule="auto"/>
        <w:jc w:val="center"/>
        <w:textAlignment w:val="baseline"/>
        <w:rPr>
          <w:rFonts w:eastAsia="標楷體"/>
        </w:rPr>
      </w:pPr>
    </w:p>
    <w:p w:rsidR="003B239B" w:rsidRPr="0098159C" w:rsidRDefault="003B239B" w:rsidP="003B239B">
      <w:pPr>
        <w:adjustRightInd w:val="0"/>
        <w:spacing w:line="360" w:lineRule="auto"/>
        <w:jc w:val="center"/>
        <w:textAlignment w:val="baseline"/>
        <w:rPr>
          <w:rFonts w:eastAsia="標楷體"/>
        </w:rPr>
      </w:pPr>
      <w:r w:rsidRPr="0098159C">
        <w:rPr>
          <w:rFonts w:eastAsia="標楷體" w:hint="eastAsia"/>
        </w:rPr>
        <w:t>圖一、本校職災事故</w:t>
      </w:r>
      <w:r w:rsidRPr="0098159C">
        <w:rPr>
          <w:rFonts w:eastAsia="標楷體" w:hint="eastAsia"/>
        </w:rPr>
        <w:t>/</w:t>
      </w:r>
      <w:r w:rsidRPr="0098159C">
        <w:rPr>
          <w:rFonts w:eastAsia="標楷體" w:hint="eastAsia"/>
        </w:rPr>
        <w:t>事件調查暨處理程序</w:t>
      </w:r>
    </w:p>
    <w:p w:rsidR="003B239B" w:rsidRPr="003B239B" w:rsidRDefault="003B239B" w:rsidP="003B239B">
      <w:pPr>
        <w:adjustRightInd w:val="0"/>
        <w:spacing w:line="360" w:lineRule="auto"/>
        <w:jc w:val="center"/>
        <w:textAlignment w:val="baseline"/>
        <w:rPr>
          <w:rFonts w:eastAsia="標楷體"/>
        </w:rPr>
        <w:sectPr w:rsidR="003B239B" w:rsidRPr="003B239B" w:rsidSect="003B239B">
          <w:pgSz w:w="11906" w:h="16838"/>
          <w:pgMar w:top="720" w:right="720" w:bottom="720" w:left="720" w:header="567" w:footer="641" w:gutter="0"/>
          <w:cols w:space="425"/>
          <w:docGrid w:type="lines" w:linePitch="360"/>
        </w:sectPr>
      </w:pPr>
    </w:p>
    <w:p w:rsidR="0017759B" w:rsidRPr="0098159C" w:rsidRDefault="00B813A1" w:rsidP="005F3D5B">
      <w:pPr>
        <w:adjustRightInd w:val="0"/>
        <w:spacing w:before="120" w:line="276" w:lineRule="auto"/>
        <w:ind w:left="1"/>
        <w:textAlignment w:val="baseline"/>
        <w:rPr>
          <w:rFonts w:eastAsia="標楷體"/>
          <w:szCs w:val="28"/>
        </w:rPr>
      </w:pPr>
      <w:r w:rsidRPr="00FA1E49">
        <w:rPr>
          <w:rFonts w:eastAsia="標楷體" w:hint="eastAsia"/>
          <w:szCs w:val="28"/>
        </w:rPr>
        <w:lastRenderedPageBreak/>
        <w:t>附表</w:t>
      </w:r>
      <w:r w:rsidRPr="00FA1E49">
        <w:rPr>
          <w:rFonts w:eastAsia="標楷體" w:hint="eastAsia"/>
          <w:szCs w:val="28"/>
        </w:rPr>
        <w:t xml:space="preserve">1 </w:t>
      </w:r>
      <w:r w:rsidR="0017759B" w:rsidRPr="00FA1E49">
        <w:rPr>
          <w:rFonts w:eastAsia="標楷體"/>
          <w:szCs w:val="28"/>
        </w:rPr>
        <w:t>事</w:t>
      </w:r>
      <w:r w:rsidR="0017759B" w:rsidRPr="0098159C">
        <w:rPr>
          <w:rFonts w:eastAsia="標楷體"/>
          <w:szCs w:val="28"/>
        </w:rPr>
        <w:t>故</w:t>
      </w:r>
      <w:r w:rsidR="00FA1E49" w:rsidRPr="0098159C">
        <w:rPr>
          <w:rFonts w:eastAsia="標楷體" w:hint="eastAsia"/>
          <w:szCs w:val="28"/>
        </w:rPr>
        <w:t>/</w:t>
      </w:r>
      <w:r w:rsidR="00FA1E49" w:rsidRPr="0098159C">
        <w:rPr>
          <w:rFonts w:eastAsia="標楷體" w:hint="eastAsia"/>
          <w:szCs w:val="28"/>
        </w:rPr>
        <w:t>事件</w:t>
      </w:r>
      <w:r w:rsidR="0017759B" w:rsidRPr="0098159C">
        <w:rPr>
          <w:rFonts w:eastAsia="標楷體"/>
          <w:szCs w:val="28"/>
        </w:rPr>
        <w:t>通報表</w:t>
      </w:r>
    </w:p>
    <w:p w:rsidR="00FA1E49" w:rsidRPr="0098159C" w:rsidRDefault="00823AD2" w:rsidP="00FA1E49">
      <w:pPr>
        <w:adjustRightInd w:val="0"/>
        <w:spacing w:before="120" w:line="276" w:lineRule="auto"/>
        <w:ind w:left="1"/>
        <w:jc w:val="center"/>
        <w:textAlignment w:val="baseline"/>
        <w:rPr>
          <w:rFonts w:eastAsia="標楷體"/>
          <w:szCs w:val="28"/>
        </w:rPr>
      </w:pPr>
      <w:r>
        <w:rPr>
          <w:rFonts w:ascii="標楷體" w:eastAsia="標楷體" w:hAnsi="標楷體" w:hint="eastAsia"/>
          <w:b/>
          <w:sz w:val="32"/>
          <w:szCs w:val="28"/>
        </w:rPr>
        <w:t>台南市德光高級中學</w:t>
      </w:r>
      <w:r w:rsidR="00FA1E49" w:rsidRPr="0098159C">
        <w:rPr>
          <w:rFonts w:ascii="標楷體" w:eastAsia="標楷體" w:hAnsi="標楷體" w:hint="eastAsia"/>
          <w:b/>
          <w:sz w:val="32"/>
          <w:szCs w:val="28"/>
        </w:rPr>
        <w:t xml:space="preserve"> 事故/事件通報表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767"/>
        <w:gridCol w:w="1220"/>
        <w:gridCol w:w="906"/>
        <w:gridCol w:w="29"/>
        <w:gridCol w:w="1681"/>
        <w:gridCol w:w="642"/>
        <w:gridCol w:w="35"/>
        <w:gridCol w:w="480"/>
        <w:gridCol w:w="618"/>
        <w:gridCol w:w="59"/>
        <w:gridCol w:w="43"/>
        <w:gridCol w:w="738"/>
        <w:gridCol w:w="349"/>
        <w:gridCol w:w="2267"/>
      </w:tblGrid>
      <w:tr w:rsidR="0098159C" w:rsidRPr="0098159C" w:rsidTr="001B5ACA">
        <w:trPr>
          <w:jc w:val="center"/>
        </w:trPr>
        <w:tc>
          <w:tcPr>
            <w:tcW w:w="10462" w:type="dxa"/>
            <w:gridSpan w:val="15"/>
            <w:tcBorders>
              <w:top w:val="single" w:sz="18" w:space="0" w:color="auto"/>
              <w:left w:val="single" w:sz="18" w:space="0" w:color="auto"/>
              <w:right w:val="single" w:sz="18" w:space="0" w:color="auto"/>
            </w:tcBorders>
          </w:tcPr>
          <w:p w:rsidR="007D6DEF" w:rsidRPr="0098159C" w:rsidRDefault="007D6DEF" w:rsidP="007D6DEF">
            <w:pPr>
              <w:widowControl/>
              <w:autoSpaceDE w:val="0"/>
              <w:autoSpaceDN w:val="0"/>
              <w:spacing w:before="60" w:after="60" w:line="276" w:lineRule="auto"/>
              <w:jc w:val="both"/>
              <w:textAlignment w:val="bottom"/>
              <w:rPr>
                <w:rFonts w:ascii="標楷體" w:eastAsia="標楷體" w:hAnsi="標楷體"/>
                <w:sz w:val="26"/>
                <w:szCs w:val="26"/>
              </w:rPr>
            </w:pPr>
            <w:r w:rsidRPr="0098159C">
              <w:rPr>
                <w:rFonts w:ascii="標楷體" w:eastAsia="標楷體" w:hAnsi="標楷體" w:hint="eastAsia"/>
                <w:sz w:val="28"/>
                <w:szCs w:val="28"/>
              </w:rPr>
              <w:t>□虛驚事件    □職業災害    □重大職業災害</w:t>
            </w:r>
            <w:r w:rsidR="007B4C27" w:rsidRPr="0098159C">
              <w:rPr>
                <w:rFonts w:ascii="標楷體" w:eastAsia="標楷體" w:hAnsi="標楷體" w:hint="eastAsia"/>
                <w:sz w:val="28"/>
                <w:szCs w:val="28"/>
              </w:rPr>
              <w:t xml:space="preserve">     □財產損失</w:t>
            </w:r>
          </w:p>
        </w:tc>
      </w:tr>
      <w:tr w:rsidR="007D6DEF" w:rsidRPr="005836AF" w:rsidTr="004C3BF5">
        <w:trPr>
          <w:jc w:val="center"/>
        </w:trPr>
        <w:tc>
          <w:tcPr>
            <w:tcW w:w="1395" w:type="dxa"/>
            <w:gridSpan w:val="2"/>
            <w:tcBorders>
              <w:top w:val="single" w:sz="18" w:space="0" w:color="auto"/>
              <w:left w:val="single" w:sz="18" w:space="0" w:color="auto"/>
            </w:tcBorders>
            <w:vAlign w:val="center"/>
          </w:tcPr>
          <w:p w:rsidR="007D6DEF" w:rsidRPr="005836AF" w:rsidRDefault="007D6DEF" w:rsidP="00FA1E49">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513" w:type="dxa"/>
            <w:gridSpan w:val="6"/>
            <w:tcBorders>
              <w:top w:val="single" w:sz="18" w:space="0" w:color="auto"/>
            </w:tcBorders>
          </w:tcPr>
          <w:p w:rsidR="007D6DEF" w:rsidRPr="005836AF" w:rsidRDefault="00FA1E49" w:rsidP="00FA1E49">
            <w:pPr>
              <w:widowControl/>
              <w:autoSpaceDE w:val="0"/>
              <w:autoSpaceDN w:val="0"/>
              <w:spacing w:before="60" w:after="60" w:line="276" w:lineRule="auto"/>
              <w:textAlignment w:val="bottom"/>
              <w:rPr>
                <w:rFonts w:ascii="標楷體" w:eastAsia="標楷體" w:hAnsi="標楷體"/>
                <w:sz w:val="26"/>
                <w:szCs w:val="26"/>
              </w:rPr>
            </w:pPr>
            <w:r>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年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月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日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時</w:t>
            </w:r>
          </w:p>
        </w:tc>
        <w:tc>
          <w:tcPr>
            <w:tcW w:w="480" w:type="dxa"/>
            <w:vMerge w:val="restart"/>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3"/>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4C3BF5">
        <w:trPr>
          <w:jc w:val="center"/>
        </w:trPr>
        <w:tc>
          <w:tcPr>
            <w:tcW w:w="1395" w:type="dxa"/>
            <w:gridSpan w:val="2"/>
            <w:tcBorders>
              <w:left w:val="single" w:sz="18" w:space="0" w:color="auto"/>
            </w:tcBorders>
            <w:vAlign w:val="center"/>
          </w:tcPr>
          <w:p w:rsidR="007D6DEF" w:rsidRPr="005836AF" w:rsidRDefault="007D6DEF" w:rsidP="00FA1E49">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513" w:type="dxa"/>
            <w:gridSpan w:val="6"/>
          </w:tcPr>
          <w:p w:rsidR="007D6DEF" w:rsidRPr="005836AF" w:rsidRDefault="00FA1E49" w:rsidP="00FA1E49">
            <w:pPr>
              <w:widowControl/>
              <w:autoSpaceDE w:val="0"/>
              <w:autoSpaceDN w:val="0"/>
              <w:spacing w:before="60" w:after="60" w:line="276" w:lineRule="auto"/>
              <w:textAlignment w:val="bottom"/>
              <w:rPr>
                <w:rFonts w:ascii="標楷體" w:eastAsia="標楷體" w:hAnsi="標楷體"/>
                <w:sz w:val="26"/>
                <w:szCs w:val="26"/>
              </w:rPr>
            </w:pPr>
            <w:r>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年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月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日</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時 </w:t>
            </w:r>
            <w:r w:rsidR="007D6DEF" w:rsidRPr="005836AF">
              <w:rPr>
                <w:rFonts w:ascii="標楷體" w:eastAsia="標楷體" w:hAnsi="標楷體" w:hint="eastAsia"/>
                <w:sz w:val="26"/>
                <w:szCs w:val="26"/>
              </w:rPr>
              <w:t xml:space="preserve">  </w:t>
            </w:r>
            <w:r w:rsidR="007D6DEF" w:rsidRPr="005836AF">
              <w:rPr>
                <w:rFonts w:ascii="標楷體" w:eastAsia="標楷體" w:hAnsi="標楷體"/>
                <w:sz w:val="26"/>
                <w:szCs w:val="26"/>
              </w:rPr>
              <w:t xml:space="preserve">  分</w:t>
            </w:r>
          </w:p>
        </w:tc>
        <w:tc>
          <w:tcPr>
            <w:tcW w:w="480" w:type="dxa"/>
            <w:vMerge/>
          </w:tcPr>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3"/>
          </w:tcPr>
          <w:p w:rsidR="007D6DEF" w:rsidRPr="005836AF" w:rsidRDefault="00174529" w:rsidP="00174529">
            <w:pPr>
              <w:widowControl/>
              <w:autoSpaceDE w:val="0"/>
              <w:autoSpaceDN w:val="0"/>
              <w:spacing w:before="60" w:after="60" w:line="276" w:lineRule="auto"/>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4C3BF5">
        <w:trPr>
          <w:jc w:val="center"/>
        </w:trPr>
        <w:tc>
          <w:tcPr>
            <w:tcW w:w="1395" w:type="dxa"/>
            <w:gridSpan w:val="2"/>
            <w:tcBorders>
              <w:left w:val="single" w:sz="18" w:space="0" w:color="auto"/>
            </w:tcBorders>
            <w:vAlign w:val="center"/>
          </w:tcPr>
          <w:p w:rsidR="007D6DEF" w:rsidRPr="005836AF" w:rsidRDefault="007D6DEF" w:rsidP="00FA1E49">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513" w:type="dxa"/>
            <w:gridSpan w:val="6"/>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3"/>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275D03" w:rsidRPr="005836AF" w:rsidTr="004C3BF5">
        <w:trPr>
          <w:trHeight w:val="576"/>
          <w:jc w:val="center"/>
        </w:trPr>
        <w:tc>
          <w:tcPr>
            <w:tcW w:w="1395" w:type="dxa"/>
            <w:gridSpan w:val="2"/>
            <w:vMerge w:val="restart"/>
            <w:tcBorders>
              <w:left w:val="single" w:sz="18" w:space="0" w:color="auto"/>
              <w:right w:val="single" w:sz="4" w:space="0" w:color="auto"/>
            </w:tcBorders>
            <w:vAlign w:val="center"/>
          </w:tcPr>
          <w:p w:rsidR="00275D03" w:rsidRPr="00CA38AB" w:rsidRDefault="00275D03" w:rsidP="004C3BF5">
            <w:pPr>
              <w:widowControl/>
              <w:autoSpaceDE w:val="0"/>
              <w:autoSpaceDN w:val="0"/>
              <w:adjustRightInd w:val="0"/>
              <w:snapToGrid w:val="0"/>
              <w:spacing w:line="360" w:lineRule="auto"/>
              <w:jc w:val="center"/>
              <w:textAlignment w:val="bottom"/>
              <w:rPr>
                <w:rFonts w:ascii="標楷體" w:eastAsia="標楷體" w:hAnsi="標楷體"/>
                <w:sz w:val="26"/>
                <w:szCs w:val="26"/>
              </w:rPr>
            </w:pPr>
            <w:r w:rsidRPr="00CA38AB">
              <w:rPr>
                <w:rFonts w:ascii="標楷體" w:eastAsia="標楷體" w:hAnsi="標楷體"/>
                <w:sz w:val="26"/>
                <w:szCs w:val="26"/>
              </w:rPr>
              <w:t>事故性質</w:t>
            </w:r>
            <w:r w:rsidRPr="00CA38AB">
              <w:rPr>
                <w:rFonts w:ascii="標楷體" w:eastAsia="標楷體" w:hAnsi="標楷體" w:hint="eastAsia"/>
                <w:sz w:val="26"/>
                <w:szCs w:val="26"/>
                <w:vertAlign w:val="superscript"/>
              </w:rPr>
              <w:t>*</w:t>
            </w:r>
          </w:p>
          <w:p w:rsidR="00275D03" w:rsidRPr="00CA38AB" w:rsidRDefault="00275D03" w:rsidP="004C3BF5">
            <w:pPr>
              <w:widowControl/>
              <w:autoSpaceDE w:val="0"/>
              <w:autoSpaceDN w:val="0"/>
              <w:adjustRightInd w:val="0"/>
              <w:snapToGrid w:val="0"/>
              <w:jc w:val="center"/>
              <w:textAlignment w:val="bottom"/>
              <w:rPr>
                <w:rFonts w:ascii="標楷體" w:eastAsia="標楷體" w:hAnsi="標楷體"/>
                <w:sz w:val="26"/>
                <w:szCs w:val="26"/>
              </w:rPr>
            </w:pPr>
            <w:r w:rsidRPr="00CA38AB">
              <w:rPr>
                <w:rFonts w:ascii="標楷體" w:eastAsia="標楷體" w:hAnsi="標楷體" w:hint="eastAsia"/>
                <w:szCs w:val="26"/>
              </w:rPr>
              <w:t>(虛驚</w:t>
            </w:r>
            <w:proofErr w:type="gramStart"/>
            <w:r w:rsidRPr="00CA38AB">
              <w:rPr>
                <w:rFonts w:ascii="標楷體" w:eastAsia="標楷體" w:hAnsi="標楷體" w:hint="eastAsia"/>
                <w:szCs w:val="26"/>
              </w:rPr>
              <w:t>事件免填</w:t>
            </w:r>
            <w:proofErr w:type="gramEnd"/>
            <w:r w:rsidRPr="00CA38AB">
              <w:rPr>
                <w:rFonts w:ascii="標楷體" w:eastAsia="標楷體" w:hAnsi="標楷體" w:hint="eastAsia"/>
                <w:szCs w:val="26"/>
              </w:rPr>
              <w:t>)</w:t>
            </w:r>
          </w:p>
        </w:tc>
        <w:tc>
          <w:tcPr>
            <w:tcW w:w="2155" w:type="dxa"/>
            <w:gridSpan w:val="3"/>
            <w:tcBorders>
              <w:top w:val="single" w:sz="4" w:space="0" w:color="auto"/>
              <w:left w:val="single" w:sz="4" w:space="0" w:color="auto"/>
              <w:bottom w:val="nil"/>
              <w:right w:val="nil"/>
            </w:tcBorders>
          </w:tcPr>
          <w:p w:rsidR="00275D03" w:rsidRPr="00CA38AB" w:rsidRDefault="00275D03"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□死亡</w:t>
            </w:r>
          </w:p>
        </w:tc>
        <w:tc>
          <w:tcPr>
            <w:tcW w:w="2323" w:type="dxa"/>
            <w:gridSpan w:val="2"/>
            <w:tcBorders>
              <w:top w:val="single" w:sz="4" w:space="0" w:color="auto"/>
              <w:left w:val="nil"/>
              <w:bottom w:val="nil"/>
              <w:right w:val="nil"/>
            </w:tcBorders>
          </w:tcPr>
          <w:p w:rsidR="00275D03" w:rsidRPr="00CA38AB" w:rsidRDefault="00275D03"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□職業病</w:t>
            </w:r>
          </w:p>
        </w:tc>
        <w:tc>
          <w:tcPr>
            <w:tcW w:w="2322" w:type="dxa"/>
            <w:gridSpan w:val="7"/>
            <w:tcBorders>
              <w:top w:val="single" w:sz="4" w:space="0" w:color="auto"/>
              <w:left w:val="nil"/>
              <w:bottom w:val="nil"/>
              <w:right w:val="nil"/>
            </w:tcBorders>
          </w:tcPr>
          <w:p w:rsidR="00275D03" w:rsidRPr="00CA38AB" w:rsidRDefault="00275D03"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275D03" w:rsidRPr="00CA38AB" w:rsidRDefault="00275D03" w:rsidP="00823AD2">
            <w:pPr>
              <w:widowControl/>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□限制工時</w:t>
            </w:r>
          </w:p>
        </w:tc>
      </w:tr>
      <w:tr w:rsidR="00275D03" w:rsidRPr="005836AF" w:rsidTr="004C3BF5">
        <w:trPr>
          <w:trHeight w:val="518"/>
          <w:jc w:val="center"/>
        </w:trPr>
        <w:tc>
          <w:tcPr>
            <w:tcW w:w="1395" w:type="dxa"/>
            <w:gridSpan w:val="2"/>
            <w:vMerge/>
            <w:tcBorders>
              <w:left w:val="single" w:sz="18" w:space="0" w:color="auto"/>
              <w:right w:val="single" w:sz="4" w:space="0" w:color="auto"/>
            </w:tcBorders>
          </w:tcPr>
          <w:p w:rsidR="00275D03" w:rsidRPr="00CA38AB" w:rsidRDefault="00275D03"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155" w:type="dxa"/>
            <w:gridSpan w:val="3"/>
            <w:tcBorders>
              <w:top w:val="nil"/>
              <w:left w:val="single" w:sz="4" w:space="0" w:color="auto"/>
              <w:bottom w:val="nil"/>
              <w:right w:val="nil"/>
            </w:tcBorders>
          </w:tcPr>
          <w:p w:rsidR="00275D03" w:rsidRPr="00CA38AB" w:rsidRDefault="00275D03" w:rsidP="00823AD2">
            <w:pPr>
              <w:widowControl/>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w:t>
            </w:r>
            <w:r w:rsidRPr="00CA38AB">
              <w:rPr>
                <w:rFonts w:ascii="標楷體" w:eastAsia="標楷體" w:hAnsi="標楷體" w:hint="eastAsia"/>
                <w:sz w:val="26"/>
                <w:szCs w:val="26"/>
              </w:rPr>
              <w:t>輕傷</w:t>
            </w:r>
          </w:p>
        </w:tc>
        <w:tc>
          <w:tcPr>
            <w:tcW w:w="2323" w:type="dxa"/>
            <w:gridSpan w:val="2"/>
            <w:tcBorders>
              <w:top w:val="nil"/>
              <w:left w:val="nil"/>
              <w:bottom w:val="nil"/>
              <w:right w:val="nil"/>
            </w:tcBorders>
          </w:tcPr>
          <w:p w:rsidR="00275D03" w:rsidRPr="00CA38AB" w:rsidRDefault="00275D03" w:rsidP="00823AD2">
            <w:pPr>
              <w:widowControl/>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□火災/爆炸</w:t>
            </w:r>
          </w:p>
        </w:tc>
        <w:tc>
          <w:tcPr>
            <w:tcW w:w="2322" w:type="dxa"/>
            <w:gridSpan w:val="7"/>
            <w:tcBorders>
              <w:top w:val="nil"/>
              <w:left w:val="nil"/>
              <w:bottom w:val="nil"/>
              <w:right w:val="nil"/>
            </w:tcBorders>
          </w:tcPr>
          <w:p w:rsidR="00275D03" w:rsidRPr="00CA38AB" w:rsidRDefault="00275D03" w:rsidP="00823AD2">
            <w:pPr>
              <w:widowControl/>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w:t>
            </w:r>
            <w:r w:rsidRPr="00CA38AB">
              <w:rPr>
                <w:rFonts w:ascii="標楷體" w:eastAsia="標楷體" w:hAnsi="標楷體" w:hint="eastAsia"/>
                <w:sz w:val="26"/>
                <w:szCs w:val="26"/>
              </w:rPr>
              <w:t xml:space="preserve">設備損壞        </w:t>
            </w:r>
          </w:p>
        </w:tc>
        <w:tc>
          <w:tcPr>
            <w:tcW w:w="2267" w:type="dxa"/>
            <w:tcBorders>
              <w:top w:val="nil"/>
              <w:left w:val="nil"/>
              <w:bottom w:val="nil"/>
              <w:right w:val="single" w:sz="18" w:space="0" w:color="auto"/>
            </w:tcBorders>
          </w:tcPr>
          <w:p w:rsidR="00275D03" w:rsidRPr="00CA38AB" w:rsidRDefault="00275D03"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w:t>
            </w:r>
            <w:r w:rsidR="008A296E" w:rsidRPr="00CA38AB">
              <w:rPr>
                <w:rFonts w:ascii="標楷體" w:eastAsia="標楷體" w:hAnsi="標楷體" w:hint="eastAsia"/>
                <w:sz w:val="26"/>
                <w:szCs w:val="26"/>
              </w:rPr>
              <w:t>交通意外</w:t>
            </w:r>
          </w:p>
        </w:tc>
      </w:tr>
      <w:tr w:rsidR="008A296E" w:rsidRPr="005836AF" w:rsidTr="00925E2B">
        <w:trPr>
          <w:trHeight w:val="518"/>
          <w:jc w:val="center"/>
        </w:trPr>
        <w:tc>
          <w:tcPr>
            <w:tcW w:w="1395" w:type="dxa"/>
            <w:gridSpan w:val="2"/>
            <w:vMerge/>
            <w:tcBorders>
              <w:left w:val="single" w:sz="18" w:space="0" w:color="auto"/>
              <w:right w:val="single" w:sz="4" w:space="0" w:color="auto"/>
            </w:tcBorders>
          </w:tcPr>
          <w:p w:rsidR="008A296E" w:rsidRPr="00CA38AB" w:rsidRDefault="008A296E" w:rsidP="001B5ACA">
            <w:pPr>
              <w:widowControl/>
              <w:autoSpaceDE w:val="0"/>
              <w:autoSpaceDN w:val="0"/>
              <w:spacing w:before="240" w:line="276" w:lineRule="auto"/>
              <w:jc w:val="center"/>
              <w:textAlignment w:val="bottom"/>
              <w:rPr>
                <w:rFonts w:ascii="標楷體" w:eastAsia="標楷體" w:hAnsi="標楷體"/>
                <w:sz w:val="26"/>
                <w:szCs w:val="26"/>
              </w:rPr>
            </w:pPr>
          </w:p>
        </w:tc>
        <w:tc>
          <w:tcPr>
            <w:tcW w:w="9067" w:type="dxa"/>
            <w:gridSpan w:val="13"/>
            <w:tcBorders>
              <w:top w:val="nil"/>
              <w:left w:val="single" w:sz="4" w:space="0" w:color="auto"/>
              <w:bottom w:val="nil"/>
              <w:right w:val="single" w:sz="18" w:space="0" w:color="auto"/>
            </w:tcBorders>
          </w:tcPr>
          <w:p w:rsidR="008A296E" w:rsidRPr="00CA38AB" w:rsidRDefault="008A296E"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□化學品洩漏</w:t>
            </w:r>
            <w:r w:rsidRPr="00CA38AB">
              <w:rPr>
                <w:rFonts w:ascii="標楷體" w:eastAsia="標楷體" w:hAnsi="標楷體" w:hint="eastAsia"/>
                <w:sz w:val="26"/>
                <w:szCs w:val="26"/>
              </w:rPr>
              <w:t xml:space="preserve"> </w:t>
            </w:r>
            <w:r w:rsidRPr="00CA38AB">
              <w:rPr>
                <w:rFonts w:ascii="標楷體" w:eastAsia="標楷體" w:hAnsi="標楷體"/>
                <w:sz w:val="26"/>
                <w:szCs w:val="26"/>
              </w:rPr>
              <w:t xml:space="preserve">(物質名稱：         </w:t>
            </w:r>
            <w:r w:rsidRPr="00CA38AB">
              <w:rPr>
                <w:rFonts w:ascii="標楷體" w:eastAsia="標楷體" w:hAnsi="標楷體" w:hint="eastAsia"/>
                <w:sz w:val="26"/>
                <w:szCs w:val="26"/>
              </w:rPr>
              <w:t xml:space="preserve">     </w:t>
            </w:r>
            <w:r w:rsidRPr="00CA38AB">
              <w:rPr>
                <w:rFonts w:ascii="標楷體" w:eastAsia="標楷體" w:hAnsi="標楷體"/>
                <w:sz w:val="26"/>
                <w:szCs w:val="26"/>
              </w:rPr>
              <w:t xml:space="preserve"> </w:t>
            </w:r>
            <w:r w:rsidRPr="00CA38AB">
              <w:rPr>
                <w:rFonts w:ascii="標楷體" w:eastAsia="標楷體" w:hAnsi="標楷體" w:hint="eastAsia"/>
                <w:sz w:val="26"/>
                <w:szCs w:val="26"/>
              </w:rPr>
              <w:t xml:space="preserve">                  </w:t>
            </w:r>
            <w:r w:rsidRPr="00CA38AB">
              <w:rPr>
                <w:rFonts w:ascii="標楷體" w:eastAsia="標楷體" w:hAnsi="標楷體"/>
                <w:sz w:val="26"/>
                <w:szCs w:val="26"/>
              </w:rPr>
              <w:t xml:space="preserve">) </w:t>
            </w:r>
          </w:p>
        </w:tc>
      </w:tr>
      <w:tr w:rsidR="008A296E" w:rsidRPr="005836AF" w:rsidTr="008A296E">
        <w:trPr>
          <w:trHeight w:val="518"/>
          <w:jc w:val="center"/>
        </w:trPr>
        <w:tc>
          <w:tcPr>
            <w:tcW w:w="1395" w:type="dxa"/>
            <w:gridSpan w:val="2"/>
            <w:vMerge/>
            <w:tcBorders>
              <w:left w:val="single" w:sz="18" w:space="0" w:color="auto"/>
              <w:right w:val="single" w:sz="4" w:space="0" w:color="auto"/>
            </w:tcBorders>
          </w:tcPr>
          <w:p w:rsidR="008A296E" w:rsidRPr="00CA38AB" w:rsidRDefault="008A296E"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155" w:type="dxa"/>
            <w:gridSpan w:val="3"/>
            <w:tcBorders>
              <w:top w:val="nil"/>
              <w:left w:val="single" w:sz="4" w:space="0" w:color="auto"/>
              <w:bottom w:val="nil"/>
              <w:right w:val="nil"/>
            </w:tcBorders>
          </w:tcPr>
          <w:p w:rsidR="008A296E" w:rsidRPr="00CA38AB" w:rsidRDefault="008A296E" w:rsidP="00823AD2">
            <w:pPr>
              <w:widowControl/>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□自然災害</w:t>
            </w:r>
          </w:p>
        </w:tc>
        <w:tc>
          <w:tcPr>
            <w:tcW w:w="3456" w:type="dxa"/>
            <w:gridSpan w:val="5"/>
            <w:tcBorders>
              <w:top w:val="nil"/>
              <w:left w:val="nil"/>
              <w:bottom w:val="nil"/>
              <w:right w:val="nil"/>
            </w:tcBorders>
          </w:tcPr>
          <w:p w:rsidR="008A296E" w:rsidRPr="00CA38AB" w:rsidRDefault="008A296E"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□公共安全</w:t>
            </w:r>
          </w:p>
        </w:tc>
        <w:tc>
          <w:tcPr>
            <w:tcW w:w="3456" w:type="dxa"/>
            <w:gridSpan w:val="5"/>
            <w:tcBorders>
              <w:top w:val="nil"/>
              <w:left w:val="nil"/>
              <w:bottom w:val="nil"/>
              <w:right w:val="single" w:sz="18" w:space="0" w:color="auto"/>
            </w:tcBorders>
          </w:tcPr>
          <w:p w:rsidR="008A296E" w:rsidRPr="00CA38AB" w:rsidRDefault="008A296E" w:rsidP="00823AD2">
            <w:pPr>
              <w:autoSpaceDE w:val="0"/>
              <w:autoSpaceDN w:val="0"/>
              <w:adjustRightInd w:val="0"/>
              <w:snapToGrid w:val="0"/>
              <w:spacing w:before="40" w:after="40" w:line="276" w:lineRule="auto"/>
              <w:jc w:val="both"/>
              <w:textAlignment w:val="bottom"/>
              <w:rPr>
                <w:rFonts w:ascii="標楷體" w:eastAsia="標楷體" w:hAnsi="標楷體"/>
                <w:sz w:val="26"/>
                <w:szCs w:val="26"/>
              </w:rPr>
            </w:pPr>
            <w:r w:rsidRPr="00CA38AB">
              <w:rPr>
                <w:rFonts w:ascii="標楷體" w:eastAsia="標楷體" w:hAnsi="標楷體"/>
                <w:sz w:val="26"/>
                <w:szCs w:val="26"/>
              </w:rPr>
              <w:t>□</w:t>
            </w:r>
            <w:r w:rsidRPr="00CA38AB">
              <w:rPr>
                <w:rFonts w:ascii="標楷體" w:eastAsia="標楷體" w:hAnsi="標楷體" w:hint="eastAsia"/>
                <w:sz w:val="26"/>
                <w:szCs w:val="26"/>
              </w:rPr>
              <w:t>其他</w:t>
            </w:r>
          </w:p>
        </w:tc>
      </w:tr>
      <w:tr w:rsidR="004C3BF5" w:rsidRPr="005836AF" w:rsidTr="004C3BF5">
        <w:trPr>
          <w:trHeight w:val="518"/>
          <w:jc w:val="center"/>
        </w:trPr>
        <w:tc>
          <w:tcPr>
            <w:tcW w:w="10462" w:type="dxa"/>
            <w:gridSpan w:val="15"/>
            <w:tcBorders>
              <w:left w:val="single" w:sz="18" w:space="0" w:color="auto"/>
              <w:bottom w:val="single" w:sz="6" w:space="0" w:color="auto"/>
              <w:right w:val="single" w:sz="18" w:space="0" w:color="auto"/>
            </w:tcBorders>
          </w:tcPr>
          <w:p w:rsidR="004C3BF5" w:rsidRPr="00CA38AB" w:rsidRDefault="004C3BF5" w:rsidP="004C3BF5">
            <w:pPr>
              <w:autoSpaceDE w:val="0"/>
              <w:autoSpaceDN w:val="0"/>
              <w:spacing w:before="60" w:after="60" w:line="276" w:lineRule="auto"/>
              <w:jc w:val="both"/>
              <w:textAlignment w:val="bottom"/>
              <w:rPr>
                <w:rFonts w:ascii="標楷體" w:eastAsia="標楷體" w:hAnsi="標楷體"/>
                <w:sz w:val="26"/>
                <w:szCs w:val="26"/>
              </w:rPr>
            </w:pPr>
            <w:proofErr w:type="gramStart"/>
            <w:r w:rsidRPr="00CA38AB">
              <w:rPr>
                <w:rFonts w:ascii="標楷體" w:eastAsia="標楷體" w:hAnsi="標楷體" w:hint="eastAsia"/>
                <w:sz w:val="26"/>
                <w:szCs w:val="26"/>
              </w:rPr>
              <w:t>罹</w:t>
            </w:r>
            <w:proofErr w:type="gramEnd"/>
            <w:r w:rsidRPr="00CA38AB">
              <w:rPr>
                <w:rFonts w:ascii="標楷體" w:eastAsia="標楷體" w:hAnsi="標楷體" w:hint="eastAsia"/>
                <w:sz w:val="26"/>
                <w:szCs w:val="26"/>
              </w:rPr>
              <w:t>災</w:t>
            </w:r>
            <w:r w:rsidRPr="00CA38AB">
              <w:rPr>
                <w:rFonts w:ascii="標楷體" w:eastAsia="標楷體" w:hAnsi="標楷體"/>
                <w:sz w:val="26"/>
                <w:szCs w:val="26"/>
              </w:rPr>
              <w:t>者資料：</w:t>
            </w:r>
            <w:r w:rsidRPr="00CA38AB">
              <w:rPr>
                <w:rFonts w:ascii="標楷體" w:eastAsia="標楷體" w:hAnsi="標楷體" w:hint="eastAsia"/>
                <w:position w:val="-4"/>
                <w:sz w:val="28"/>
                <w:szCs w:val="28"/>
              </w:rPr>
              <w:t>□</w:t>
            </w:r>
            <w:r w:rsidR="00CA38AB">
              <w:rPr>
                <w:rFonts w:ascii="標楷體" w:eastAsia="標楷體" w:hAnsi="標楷體" w:hint="eastAsia"/>
                <w:position w:val="-4"/>
                <w:sz w:val="28"/>
                <w:szCs w:val="28"/>
              </w:rPr>
              <w:t>受</w:t>
            </w:r>
            <w:r w:rsidRPr="00CA38AB">
              <w:rPr>
                <w:rFonts w:ascii="標楷體" w:eastAsia="標楷體" w:hAnsi="標楷體" w:hint="eastAsia"/>
                <w:position w:val="-4"/>
                <w:sz w:val="28"/>
                <w:szCs w:val="28"/>
              </w:rPr>
              <w:t>傷</w:t>
            </w:r>
            <w:r w:rsidRPr="00CA38AB">
              <w:rPr>
                <w:rFonts w:ascii="標楷體" w:eastAsia="標楷體" w:hAnsi="標楷體" w:hint="eastAsia"/>
                <w:position w:val="-4"/>
                <w:sz w:val="28"/>
                <w:szCs w:val="28"/>
                <w:u w:val="single"/>
              </w:rPr>
              <w:t xml:space="preserve">　　　</w:t>
            </w:r>
            <w:r w:rsidRPr="00CA38AB">
              <w:rPr>
                <w:rFonts w:ascii="標楷體" w:eastAsia="標楷體" w:hAnsi="標楷體" w:hint="eastAsia"/>
                <w:position w:val="-4"/>
                <w:sz w:val="28"/>
                <w:szCs w:val="28"/>
              </w:rPr>
              <w:t>人   □死亡</w:t>
            </w:r>
            <w:r w:rsidRPr="00CA38AB">
              <w:rPr>
                <w:rFonts w:ascii="標楷體" w:eastAsia="標楷體" w:hAnsi="標楷體" w:hint="eastAsia"/>
                <w:position w:val="-4"/>
                <w:sz w:val="28"/>
                <w:szCs w:val="28"/>
                <w:u w:val="single"/>
              </w:rPr>
              <w:t xml:space="preserve">　　　</w:t>
            </w:r>
            <w:r w:rsidRPr="00CA38AB">
              <w:rPr>
                <w:rFonts w:ascii="標楷體" w:eastAsia="標楷體" w:hAnsi="標楷體" w:hint="eastAsia"/>
                <w:position w:val="-4"/>
                <w:sz w:val="28"/>
                <w:szCs w:val="28"/>
              </w:rPr>
              <w:t>人</w:t>
            </w:r>
            <w:r w:rsidR="007B4C27" w:rsidRPr="00CA38AB">
              <w:rPr>
                <w:rFonts w:ascii="標楷體" w:eastAsia="標楷體" w:hAnsi="標楷體" w:hint="eastAsia"/>
                <w:position w:val="-4"/>
                <w:sz w:val="28"/>
                <w:szCs w:val="28"/>
              </w:rPr>
              <w:t xml:space="preserve">   </w:t>
            </w:r>
            <w:r w:rsidR="007B4C27" w:rsidRPr="00CA38AB">
              <w:rPr>
                <w:rFonts w:ascii="標楷體" w:eastAsia="標楷體" w:hAnsi="標楷體" w:hint="eastAsia"/>
                <w:sz w:val="28"/>
                <w:szCs w:val="28"/>
              </w:rPr>
              <w:t>□無</w:t>
            </w:r>
          </w:p>
        </w:tc>
      </w:tr>
      <w:tr w:rsidR="004C3BF5" w:rsidRPr="005836AF" w:rsidTr="004C3BF5">
        <w:trPr>
          <w:trHeight w:val="518"/>
          <w:jc w:val="center"/>
        </w:trPr>
        <w:tc>
          <w:tcPr>
            <w:tcW w:w="2615" w:type="dxa"/>
            <w:gridSpan w:val="3"/>
            <w:tcBorders>
              <w:top w:val="single" w:sz="6" w:space="0" w:color="auto"/>
              <w:left w:val="single" w:sz="18"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姓名</w:t>
            </w:r>
          </w:p>
        </w:tc>
        <w:tc>
          <w:tcPr>
            <w:tcW w:w="2616" w:type="dxa"/>
            <w:gridSpan w:val="3"/>
            <w:tcBorders>
              <w:top w:val="single" w:sz="6"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單位</w:t>
            </w:r>
          </w:p>
        </w:tc>
        <w:tc>
          <w:tcPr>
            <w:tcW w:w="2615" w:type="dxa"/>
            <w:gridSpan w:val="7"/>
            <w:tcBorders>
              <w:top w:val="single" w:sz="6"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616" w:type="dxa"/>
            <w:gridSpan w:val="2"/>
            <w:tcBorders>
              <w:top w:val="single" w:sz="6" w:space="0" w:color="auto"/>
              <w:left w:val="single" w:sz="4" w:space="0" w:color="auto"/>
              <w:bottom w:val="single" w:sz="4" w:space="0" w:color="auto"/>
              <w:right w:val="single" w:sz="18"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4C3BF5" w:rsidRPr="005836AF" w:rsidTr="004C3BF5">
        <w:trPr>
          <w:trHeight w:val="518"/>
          <w:jc w:val="center"/>
        </w:trPr>
        <w:tc>
          <w:tcPr>
            <w:tcW w:w="2615" w:type="dxa"/>
            <w:gridSpan w:val="3"/>
            <w:tcBorders>
              <w:top w:val="single" w:sz="4" w:space="0" w:color="auto"/>
              <w:left w:val="single" w:sz="18"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5" w:type="dxa"/>
            <w:gridSpan w:val="7"/>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2"/>
            <w:tcBorders>
              <w:top w:val="single" w:sz="4" w:space="0" w:color="auto"/>
              <w:left w:val="single" w:sz="4" w:space="0" w:color="auto"/>
              <w:bottom w:val="single" w:sz="4" w:space="0" w:color="auto"/>
              <w:right w:val="single" w:sz="18"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r>
      <w:tr w:rsidR="004C3BF5" w:rsidRPr="005836AF" w:rsidTr="004C3BF5">
        <w:trPr>
          <w:trHeight w:val="518"/>
          <w:jc w:val="center"/>
        </w:trPr>
        <w:tc>
          <w:tcPr>
            <w:tcW w:w="2615" w:type="dxa"/>
            <w:gridSpan w:val="3"/>
            <w:tcBorders>
              <w:top w:val="single" w:sz="4" w:space="0" w:color="auto"/>
              <w:left w:val="single" w:sz="18"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5" w:type="dxa"/>
            <w:gridSpan w:val="7"/>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2"/>
            <w:tcBorders>
              <w:top w:val="single" w:sz="4" w:space="0" w:color="auto"/>
              <w:left w:val="single" w:sz="4" w:space="0" w:color="auto"/>
              <w:bottom w:val="single" w:sz="4" w:space="0" w:color="auto"/>
              <w:right w:val="single" w:sz="18"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r>
      <w:tr w:rsidR="004C3BF5" w:rsidRPr="005836AF" w:rsidTr="004C3BF5">
        <w:trPr>
          <w:trHeight w:val="518"/>
          <w:jc w:val="center"/>
        </w:trPr>
        <w:tc>
          <w:tcPr>
            <w:tcW w:w="2615" w:type="dxa"/>
            <w:gridSpan w:val="3"/>
            <w:tcBorders>
              <w:top w:val="single" w:sz="4" w:space="0" w:color="auto"/>
              <w:left w:val="single" w:sz="18"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5" w:type="dxa"/>
            <w:gridSpan w:val="7"/>
            <w:tcBorders>
              <w:top w:val="single" w:sz="4" w:space="0" w:color="auto"/>
              <w:left w:val="single" w:sz="4" w:space="0" w:color="auto"/>
              <w:bottom w:val="single" w:sz="4" w:space="0" w:color="auto"/>
              <w:right w:val="single" w:sz="4"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c>
          <w:tcPr>
            <w:tcW w:w="2616" w:type="dxa"/>
            <w:gridSpan w:val="2"/>
            <w:tcBorders>
              <w:top w:val="single" w:sz="4" w:space="0" w:color="auto"/>
              <w:left w:val="single" w:sz="4" w:space="0" w:color="auto"/>
              <w:bottom w:val="single" w:sz="4" w:space="0" w:color="auto"/>
              <w:right w:val="single" w:sz="18" w:space="0" w:color="auto"/>
            </w:tcBorders>
            <w:vAlign w:val="center"/>
          </w:tcPr>
          <w:p w:rsidR="004C3BF5" w:rsidRPr="005836AF" w:rsidRDefault="004C3BF5" w:rsidP="004C3BF5">
            <w:pPr>
              <w:autoSpaceDE w:val="0"/>
              <w:autoSpaceDN w:val="0"/>
              <w:spacing w:before="60" w:after="60" w:line="276" w:lineRule="auto"/>
              <w:jc w:val="center"/>
              <w:textAlignment w:val="bottom"/>
              <w:rPr>
                <w:rFonts w:ascii="標楷體" w:eastAsia="標楷體" w:hAnsi="標楷體"/>
                <w:b/>
                <w:sz w:val="26"/>
                <w:szCs w:val="26"/>
              </w:rPr>
            </w:pPr>
          </w:p>
        </w:tc>
      </w:tr>
      <w:tr w:rsidR="004C3BF5" w:rsidRPr="005836AF" w:rsidTr="00823AD2">
        <w:trPr>
          <w:cantSplit/>
          <w:trHeight w:val="1477"/>
          <w:jc w:val="center"/>
        </w:trPr>
        <w:tc>
          <w:tcPr>
            <w:tcW w:w="10462" w:type="dxa"/>
            <w:gridSpan w:val="15"/>
            <w:tcBorders>
              <w:top w:val="single" w:sz="6" w:space="0" w:color="auto"/>
              <w:left w:val="single" w:sz="18" w:space="0" w:color="auto"/>
              <w:bottom w:val="nil"/>
              <w:right w:val="single" w:sz="18" w:space="0" w:color="auto"/>
            </w:tcBorders>
          </w:tcPr>
          <w:p w:rsidR="004C3BF5" w:rsidRPr="005836AF" w:rsidRDefault="004C3BF5" w:rsidP="00823AD2">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w:t>
            </w:r>
            <w:r w:rsidRPr="00CA38AB">
              <w:rPr>
                <w:rFonts w:ascii="標楷體" w:eastAsia="標楷體" w:hAnsi="標楷體"/>
                <w:sz w:val="26"/>
                <w:szCs w:val="26"/>
              </w:rPr>
              <w:t>故</w:t>
            </w:r>
            <w:r w:rsidRPr="00CA38AB">
              <w:rPr>
                <w:rFonts w:ascii="標楷體" w:eastAsia="標楷體" w:hAnsi="標楷體" w:hint="eastAsia"/>
                <w:sz w:val="26"/>
                <w:szCs w:val="26"/>
              </w:rPr>
              <w:t>/件</w:t>
            </w:r>
            <w:r w:rsidRPr="00CA38AB">
              <w:rPr>
                <w:rFonts w:ascii="標楷體" w:eastAsia="標楷體" w:hAnsi="標楷體"/>
                <w:sz w:val="26"/>
                <w:szCs w:val="26"/>
              </w:rPr>
              <w:t>摘要：</w:t>
            </w:r>
          </w:p>
        </w:tc>
      </w:tr>
      <w:tr w:rsidR="004C3BF5" w:rsidRPr="005836AF" w:rsidTr="001B5ACA">
        <w:trPr>
          <w:cantSplit/>
          <w:jc w:val="center"/>
        </w:trPr>
        <w:tc>
          <w:tcPr>
            <w:tcW w:w="10462" w:type="dxa"/>
            <w:gridSpan w:val="15"/>
            <w:tcBorders>
              <w:top w:val="double" w:sz="6" w:space="0" w:color="auto"/>
              <w:left w:val="single" w:sz="18" w:space="0" w:color="auto"/>
              <w:bottom w:val="double" w:sz="6" w:space="0" w:color="auto"/>
              <w:right w:val="single" w:sz="18" w:space="0" w:color="auto"/>
            </w:tcBorders>
            <w:shd w:val="pct12" w:color="auto" w:fill="auto"/>
          </w:tcPr>
          <w:p w:rsidR="004C3BF5" w:rsidRPr="005836AF" w:rsidRDefault="004C3BF5" w:rsidP="004C3BF5">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4C3BF5" w:rsidRPr="005836AF" w:rsidTr="00823AD2">
        <w:trPr>
          <w:cantSplit/>
          <w:trHeight w:val="1453"/>
          <w:jc w:val="center"/>
        </w:trPr>
        <w:tc>
          <w:tcPr>
            <w:tcW w:w="10462" w:type="dxa"/>
            <w:gridSpan w:val="15"/>
            <w:tcBorders>
              <w:top w:val="double" w:sz="6" w:space="0" w:color="auto"/>
              <w:left w:val="single" w:sz="18" w:space="0" w:color="auto"/>
              <w:bottom w:val="single" w:sz="6" w:space="0" w:color="auto"/>
              <w:right w:val="single" w:sz="18" w:space="0" w:color="auto"/>
            </w:tcBorders>
          </w:tcPr>
          <w:p w:rsidR="004C3BF5" w:rsidRPr="005836AF" w:rsidRDefault="004C3BF5" w:rsidP="00823AD2">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tc>
      </w:tr>
      <w:tr w:rsidR="004C3BF5" w:rsidRPr="005836AF" w:rsidTr="00823AD2">
        <w:trPr>
          <w:cantSplit/>
          <w:trHeight w:val="1828"/>
          <w:jc w:val="center"/>
        </w:trPr>
        <w:tc>
          <w:tcPr>
            <w:tcW w:w="628" w:type="dxa"/>
            <w:tcBorders>
              <w:top w:val="single" w:sz="6" w:space="0" w:color="auto"/>
              <w:left w:val="single" w:sz="18" w:space="0" w:color="auto"/>
              <w:bottom w:val="single" w:sz="18" w:space="0" w:color="auto"/>
              <w:right w:val="single" w:sz="4" w:space="0" w:color="auto"/>
            </w:tcBorders>
            <w:vAlign w:val="center"/>
          </w:tcPr>
          <w:p w:rsidR="004C3BF5" w:rsidRPr="005836AF" w:rsidRDefault="004C3BF5" w:rsidP="004C3BF5">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93" w:type="dxa"/>
            <w:gridSpan w:val="3"/>
            <w:tcBorders>
              <w:top w:val="single" w:sz="4" w:space="0" w:color="auto"/>
              <w:left w:val="single" w:sz="4" w:space="0" w:color="auto"/>
              <w:bottom w:val="single" w:sz="18" w:space="0" w:color="auto"/>
              <w:right w:val="single" w:sz="4" w:space="0" w:color="auto"/>
            </w:tcBorders>
          </w:tcPr>
          <w:p w:rsidR="004C3BF5" w:rsidRPr="005836AF" w:rsidRDefault="004C3BF5" w:rsidP="004C3BF5">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單位主管</w:t>
            </w:r>
          </w:p>
        </w:tc>
        <w:tc>
          <w:tcPr>
            <w:tcW w:w="3544" w:type="dxa"/>
            <w:gridSpan w:val="7"/>
            <w:tcBorders>
              <w:top w:val="single" w:sz="4" w:space="0" w:color="auto"/>
              <w:left w:val="single" w:sz="4" w:space="0" w:color="auto"/>
              <w:bottom w:val="single" w:sz="18" w:space="0" w:color="auto"/>
              <w:right w:val="single" w:sz="4" w:space="0" w:color="auto"/>
            </w:tcBorders>
          </w:tcPr>
          <w:p w:rsidR="00684D51" w:rsidRDefault="004C3BF5" w:rsidP="00684D51">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hint="eastAsia"/>
                <w:sz w:val="26"/>
                <w:szCs w:val="26"/>
              </w:rPr>
              <w:t>職業安全衛生管理單位</w:t>
            </w:r>
          </w:p>
          <w:p w:rsidR="004C3BF5" w:rsidRPr="005836AF" w:rsidRDefault="004C3BF5" w:rsidP="00684D51">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CA38AB">
              <w:rPr>
                <w:rFonts w:ascii="標楷體" w:eastAsia="標楷體" w:hAnsi="標楷體" w:hint="eastAsia"/>
                <w:sz w:val="26"/>
                <w:szCs w:val="26"/>
              </w:rPr>
              <w:t>(或人員)</w:t>
            </w:r>
          </w:p>
        </w:tc>
        <w:tc>
          <w:tcPr>
            <w:tcW w:w="3397" w:type="dxa"/>
            <w:gridSpan w:val="4"/>
            <w:tcBorders>
              <w:top w:val="single" w:sz="4" w:space="0" w:color="auto"/>
              <w:left w:val="single" w:sz="4" w:space="0" w:color="auto"/>
              <w:bottom w:val="single" w:sz="18" w:space="0" w:color="auto"/>
              <w:right w:val="single" w:sz="18" w:space="0" w:color="auto"/>
            </w:tcBorders>
          </w:tcPr>
          <w:p w:rsidR="004C3BF5" w:rsidRPr="005836AF" w:rsidRDefault="004C3BF5" w:rsidP="004C3BF5">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hint="eastAsia"/>
                <w:sz w:val="26"/>
                <w:szCs w:val="26"/>
              </w:rPr>
              <w:t>校長</w:t>
            </w:r>
          </w:p>
        </w:tc>
      </w:tr>
    </w:tbl>
    <w:p w:rsidR="00D769ED" w:rsidRPr="00CA38AB" w:rsidRDefault="008D3D03" w:rsidP="00D769ED">
      <w:pPr>
        <w:widowControl/>
        <w:spacing w:beforeLines="100" w:before="360" w:line="360" w:lineRule="auto"/>
        <w:rPr>
          <w:rFonts w:eastAsia="標楷體"/>
          <w:sz w:val="22"/>
          <w:szCs w:val="28"/>
        </w:rPr>
      </w:pPr>
      <w:r w:rsidRPr="00CA38AB">
        <w:rPr>
          <w:rFonts w:eastAsia="標楷體" w:hint="eastAsia"/>
          <w:sz w:val="22"/>
          <w:szCs w:val="28"/>
          <w:vertAlign w:val="superscript"/>
        </w:rPr>
        <w:lastRenderedPageBreak/>
        <w:t>*</w:t>
      </w:r>
      <w:r w:rsidRPr="00CA38AB">
        <w:rPr>
          <w:rFonts w:eastAsia="標楷體" w:hint="eastAsia"/>
          <w:sz w:val="22"/>
          <w:szCs w:val="28"/>
        </w:rPr>
        <w:t>各種事</w:t>
      </w:r>
      <w:r w:rsidR="00D769ED" w:rsidRPr="00CA38AB">
        <w:rPr>
          <w:rFonts w:eastAsia="標楷體" w:hint="eastAsia"/>
          <w:sz w:val="22"/>
          <w:szCs w:val="28"/>
        </w:rPr>
        <w:t>故</w:t>
      </w:r>
      <w:r w:rsidRPr="00CA38AB">
        <w:rPr>
          <w:rFonts w:eastAsia="標楷體" w:hint="eastAsia"/>
          <w:sz w:val="22"/>
          <w:szCs w:val="28"/>
        </w:rPr>
        <w:t>性質之定義：</w:t>
      </w:r>
    </w:p>
    <w:tbl>
      <w:tblPr>
        <w:tblW w:w="863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1"/>
        <w:gridCol w:w="7345"/>
      </w:tblGrid>
      <w:tr w:rsidR="00D769ED" w:rsidRPr="00CA38AB" w:rsidTr="00D769ED">
        <w:trPr>
          <w:trHeight w:val="290"/>
        </w:trPr>
        <w:tc>
          <w:tcPr>
            <w:tcW w:w="1291" w:type="dxa"/>
            <w:shd w:val="clear" w:color="auto" w:fill="D9D9D9" w:themeFill="background1" w:themeFillShade="D9"/>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事故</w:t>
            </w:r>
            <w:r w:rsidRPr="00CA38AB">
              <w:rPr>
                <w:rFonts w:ascii="標楷體" w:eastAsia="標楷體" w:hAnsi="標楷體" w:hint="eastAsia"/>
                <w:sz w:val="20"/>
                <w:szCs w:val="28"/>
              </w:rPr>
              <w:t>性質</w:t>
            </w:r>
          </w:p>
        </w:tc>
        <w:tc>
          <w:tcPr>
            <w:tcW w:w="7345" w:type="dxa"/>
            <w:shd w:val="clear" w:color="auto" w:fill="D9D9D9" w:themeFill="background1" w:themeFillShade="D9"/>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定義</w:t>
            </w:r>
          </w:p>
        </w:tc>
      </w:tr>
      <w:tr w:rsidR="00D769ED" w:rsidRPr="00CA38AB" w:rsidTr="00D769ED">
        <w:trPr>
          <w:trHeight w:val="290"/>
        </w:trPr>
        <w:tc>
          <w:tcPr>
            <w:tcW w:w="1291" w:type="dxa"/>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死亡</w:t>
            </w:r>
          </w:p>
        </w:tc>
        <w:tc>
          <w:tcPr>
            <w:tcW w:w="7345" w:type="dxa"/>
          </w:tcPr>
          <w:p w:rsidR="00D769ED" w:rsidRPr="00CA38AB" w:rsidRDefault="00D769ED" w:rsidP="00D769ED">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指由於職業災害致使人員喪失生命，不論</w:t>
            </w:r>
            <w:proofErr w:type="gramStart"/>
            <w:r w:rsidRPr="00CA38AB">
              <w:rPr>
                <w:rFonts w:ascii="標楷體" w:eastAsia="標楷體" w:hAnsi="標楷體"/>
                <w:sz w:val="20"/>
              </w:rPr>
              <w:t>罹災至</w:t>
            </w:r>
            <w:proofErr w:type="gramEnd"/>
            <w:r w:rsidRPr="00CA38AB">
              <w:rPr>
                <w:rFonts w:ascii="標楷體" w:eastAsia="標楷體" w:hAnsi="標楷體"/>
                <w:sz w:val="20"/>
              </w:rPr>
              <w:t>死亡之時間長短</w:t>
            </w:r>
          </w:p>
        </w:tc>
      </w:tr>
      <w:tr w:rsidR="00D769ED" w:rsidRPr="00CA38AB" w:rsidTr="00D769ED">
        <w:trPr>
          <w:trHeight w:val="290"/>
        </w:trPr>
        <w:tc>
          <w:tcPr>
            <w:tcW w:w="1291" w:type="dxa"/>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職業病</w:t>
            </w:r>
          </w:p>
        </w:tc>
        <w:tc>
          <w:tcPr>
            <w:tcW w:w="7345" w:type="dxa"/>
          </w:tcPr>
          <w:p w:rsidR="00D769ED" w:rsidRPr="00CA38AB" w:rsidRDefault="00D769ED" w:rsidP="00D769ED">
            <w:pPr>
              <w:widowControl/>
              <w:autoSpaceDE w:val="0"/>
              <w:autoSpaceDN w:val="0"/>
              <w:jc w:val="both"/>
              <w:textAlignment w:val="bottom"/>
              <w:rPr>
                <w:rFonts w:ascii="標楷體" w:eastAsia="標楷體" w:hAnsi="標楷體"/>
                <w:sz w:val="20"/>
              </w:rPr>
            </w:pPr>
            <w:proofErr w:type="gramStart"/>
            <w:r w:rsidRPr="00CA38AB">
              <w:rPr>
                <w:rFonts w:ascii="標楷體" w:eastAsia="標楷體" w:hAnsi="標楷體"/>
                <w:sz w:val="20"/>
              </w:rPr>
              <w:t>指</w:t>
            </w:r>
            <w:r w:rsidRPr="00CA38AB">
              <w:rPr>
                <w:rFonts w:ascii="標楷體" w:eastAsia="標楷體" w:hAnsi="標楷體" w:hint="eastAsia"/>
                <w:sz w:val="20"/>
              </w:rPr>
              <w:t>校內</w:t>
            </w:r>
            <w:proofErr w:type="gramEnd"/>
            <w:r w:rsidRPr="00CA38AB">
              <w:rPr>
                <w:rFonts w:ascii="標楷體" w:eastAsia="標楷體" w:hAnsi="標楷體" w:hint="eastAsia"/>
                <w:sz w:val="20"/>
              </w:rPr>
              <w:t>工作者</w:t>
            </w:r>
            <w:r w:rsidRPr="00CA38AB">
              <w:rPr>
                <w:rFonts w:ascii="標楷體" w:eastAsia="標楷體" w:hAnsi="標楷體"/>
                <w:sz w:val="20"/>
              </w:rPr>
              <w:t>於受雇期間因曝露於環境因子而引起之疾病</w:t>
            </w:r>
          </w:p>
        </w:tc>
      </w:tr>
      <w:tr w:rsidR="00D769ED" w:rsidRPr="00CA38AB" w:rsidTr="00D769ED">
        <w:trPr>
          <w:trHeight w:val="290"/>
        </w:trPr>
        <w:tc>
          <w:tcPr>
            <w:tcW w:w="1291" w:type="dxa"/>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損失工時</w:t>
            </w:r>
          </w:p>
        </w:tc>
        <w:tc>
          <w:tcPr>
            <w:tcW w:w="7345" w:type="dxa"/>
          </w:tcPr>
          <w:p w:rsidR="00D769ED" w:rsidRPr="00CA38AB" w:rsidRDefault="00D769ED" w:rsidP="00D769ED">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指人員受傷，而於次一工作日無法</w:t>
            </w:r>
            <w:r w:rsidRPr="00CA38AB">
              <w:rPr>
                <w:rFonts w:ascii="標楷體" w:eastAsia="標楷體" w:hAnsi="標楷體" w:hint="eastAsia"/>
                <w:sz w:val="20"/>
              </w:rPr>
              <w:t>恢復</w:t>
            </w:r>
            <w:r w:rsidRPr="00CA38AB">
              <w:rPr>
                <w:rFonts w:ascii="標楷體" w:eastAsia="標楷體" w:hAnsi="標楷體"/>
                <w:sz w:val="20"/>
              </w:rPr>
              <w:t>上班者</w:t>
            </w:r>
          </w:p>
        </w:tc>
      </w:tr>
      <w:tr w:rsidR="00D769ED" w:rsidRPr="00CA38AB" w:rsidTr="00D769ED">
        <w:trPr>
          <w:trHeight w:val="290"/>
        </w:trPr>
        <w:tc>
          <w:tcPr>
            <w:tcW w:w="1291" w:type="dxa"/>
            <w:vAlign w:val="center"/>
          </w:tcPr>
          <w:p w:rsidR="00D769ED" w:rsidRPr="00CA38AB" w:rsidRDefault="00D769ED"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限制工時</w:t>
            </w:r>
          </w:p>
        </w:tc>
        <w:tc>
          <w:tcPr>
            <w:tcW w:w="7345" w:type="dxa"/>
          </w:tcPr>
          <w:p w:rsidR="00D769ED" w:rsidRPr="00CA38AB" w:rsidRDefault="00D769ED" w:rsidP="00D769ED">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指人員受傷，次一工作日雖仍回復上班，但無法完全執行原有工作者</w:t>
            </w:r>
          </w:p>
        </w:tc>
      </w:tr>
      <w:tr w:rsidR="00D769ED" w:rsidRPr="00CA38AB" w:rsidTr="00D769ED">
        <w:trPr>
          <w:trHeight w:val="290"/>
        </w:trPr>
        <w:tc>
          <w:tcPr>
            <w:tcW w:w="1291" w:type="dxa"/>
            <w:vAlign w:val="center"/>
          </w:tcPr>
          <w:p w:rsidR="00D769ED" w:rsidRPr="00CA38AB" w:rsidRDefault="008A296E" w:rsidP="00D769ED">
            <w:pPr>
              <w:widowControl/>
              <w:autoSpaceDE w:val="0"/>
              <w:autoSpaceDN w:val="0"/>
              <w:jc w:val="center"/>
              <w:textAlignment w:val="bottom"/>
              <w:rPr>
                <w:rFonts w:ascii="標楷體" w:eastAsia="標楷體" w:hAnsi="標楷體"/>
                <w:sz w:val="20"/>
              </w:rPr>
            </w:pPr>
            <w:r w:rsidRPr="00CA38AB">
              <w:rPr>
                <w:rFonts w:ascii="標楷體" w:eastAsia="標楷體" w:hAnsi="標楷體" w:hint="eastAsia"/>
                <w:sz w:val="20"/>
              </w:rPr>
              <w:t>輕傷</w:t>
            </w:r>
          </w:p>
        </w:tc>
        <w:tc>
          <w:tcPr>
            <w:tcW w:w="7345" w:type="dxa"/>
          </w:tcPr>
          <w:p w:rsidR="00D769ED" w:rsidRPr="00CA38AB" w:rsidRDefault="00D769ED" w:rsidP="00D769ED">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指人員受到輕微傷害，僅須經過急救處理或一般醫療處理即可</w:t>
            </w:r>
            <w:r w:rsidRPr="00CA38AB">
              <w:rPr>
                <w:rFonts w:ascii="標楷體" w:eastAsia="標楷體" w:hAnsi="標楷體" w:hint="eastAsia"/>
                <w:sz w:val="20"/>
              </w:rPr>
              <w:t>恢</w:t>
            </w:r>
            <w:r w:rsidRPr="00CA38AB">
              <w:rPr>
                <w:rFonts w:ascii="標楷體" w:eastAsia="標楷體" w:hAnsi="標楷體"/>
                <w:sz w:val="20"/>
              </w:rPr>
              <w:t>復上班者</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火災/爆炸</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指學校內發生之火災或爆炸</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設備損毀</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指因異常操作或作業所引起之設備損壞</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交通意外</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教職員工與學生於上下班或公務途中所發生之交通事故</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化學品外</w:t>
            </w:r>
            <w:proofErr w:type="gramStart"/>
            <w:r w:rsidRPr="00CA38AB">
              <w:rPr>
                <w:rFonts w:ascii="標楷體" w:eastAsia="標楷體" w:hAnsi="標楷體"/>
                <w:sz w:val="20"/>
              </w:rPr>
              <w:t>洩</w:t>
            </w:r>
            <w:proofErr w:type="gramEnd"/>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指危害性化學物質之洩漏</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自然災害</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指因颱風、地震或豪雨等自然因素所引起之災害事故</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公共安全</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指因暴力或被要求賠償人身或財物損失者</w:t>
            </w:r>
          </w:p>
        </w:tc>
      </w:tr>
      <w:tr w:rsidR="008A296E" w:rsidRPr="00CA38AB" w:rsidTr="00D769ED">
        <w:trPr>
          <w:trHeight w:val="290"/>
        </w:trPr>
        <w:tc>
          <w:tcPr>
            <w:tcW w:w="1291" w:type="dxa"/>
            <w:vAlign w:val="center"/>
          </w:tcPr>
          <w:p w:rsidR="008A296E" w:rsidRPr="00CA38AB" w:rsidRDefault="008A296E" w:rsidP="008A296E">
            <w:pPr>
              <w:widowControl/>
              <w:autoSpaceDE w:val="0"/>
              <w:autoSpaceDN w:val="0"/>
              <w:jc w:val="center"/>
              <w:textAlignment w:val="bottom"/>
              <w:rPr>
                <w:rFonts w:ascii="標楷體" w:eastAsia="標楷體" w:hAnsi="標楷體"/>
                <w:sz w:val="20"/>
              </w:rPr>
            </w:pPr>
            <w:r w:rsidRPr="00CA38AB">
              <w:rPr>
                <w:rFonts w:ascii="標楷體" w:eastAsia="標楷體" w:hAnsi="標楷體"/>
                <w:sz w:val="20"/>
              </w:rPr>
              <w:t>其他</w:t>
            </w:r>
          </w:p>
        </w:tc>
        <w:tc>
          <w:tcPr>
            <w:tcW w:w="7345" w:type="dxa"/>
          </w:tcPr>
          <w:p w:rsidR="008A296E" w:rsidRPr="00CA38AB" w:rsidRDefault="008A296E" w:rsidP="008A296E">
            <w:pPr>
              <w:widowControl/>
              <w:autoSpaceDE w:val="0"/>
              <w:autoSpaceDN w:val="0"/>
              <w:jc w:val="both"/>
              <w:textAlignment w:val="bottom"/>
              <w:rPr>
                <w:rFonts w:ascii="標楷體" w:eastAsia="標楷體" w:hAnsi="標楷體"/>
                <w:sz w:val="20"/>
              </w:rPr>
            </w:pPr>
            <w:r w:rsidRPr="00CA38AB">
              <w:rPr>
                <w:rFonts w:ascii="標楷體" w:eastAsia="標楷體" w:hAnsi="標楷體"/>
                <w:sz w:val="20"/>
              </w:rPr>
              <w:t>無法歸類於上述任一類者</w:t>
            </w:r>
          </w:p>
        </w:tc>
      </w:tr>
    </w:tbl>
    <w:p w:rsidR="0048023B" w:rsidRPr="00D769ED" w:rsidRDefault="0048023B" w:rsidP="00D769ED">
      <w:pPr>
        <w:widowControl/>
        <w:spacing w:line="276" w:lineRule="auto"/>
        <w:ind w:leftChars="70" w:left="168"/>
        <w:rPr>
          <w:rFonts w:eastAsia="標楷體"/>
          <w:b/>
          <w:szCs w:val="28"/>
        </w:rPr>
      </w:pPr>
      <w:r w:rsidRPr="00D769ED">
        <w:rPr>
          <w:rFonts w:eastAsia="標楷體"/>
          <w:b/>
          <w:szCs w:val="28"/>
        </w:rPr>
        <w:br w:type="page"/>
      </w:r>
    </w:p>
    <w:p w:rsidR="0017759B" w:rsidRDefault="00B813A1" w:rsidP="005F3D5B">
      <w:pPr>
        <w:adjustRightInd w:val="0"/>
        <w:spacing w:before="120" w:line="276" w:lineRule="auto"/>
        <w:ind w:left="1"/>
        <w:textAlignment w:val="baseline"/>
        <w:rPr>
          <w:rFonts w:eastAsia="標楷體"/>
          <w:szCs w:val="28"/>
        </w:rPr>
      </w:pPr>
      <w:r w:rsidRPr="00387E36">
        <w:rPr>
          <w:rFonts w:eastAsia="標楷體" w:hint="eastAsia"/>
          <w:szCs w:val="28"/>
        </w:rPr>
        <w:lastRenderedPageBreak/>
        <w:t>附表</w:t>
      </w:r>
      <w:r w:rsidRPr="00387E36">
        <w:rPr>
          <w:rFonts w:eastAsia="標楷體" w:hint="eastAsia"/>
          <w:szCs w:val="28"/>
        </w:rPr>
        <w:t xml:space="preserve">2 </w:t>
      </w:r>
      <w:r w:rsidR="0017759B" w:rsidRPr="00387E36">
        <w:rPr>
          <w:rFonts w:eastAsia="標楷體" w:hint="eastAsia"/>
          <w:szCs w:val="28"/>
        </w:rPr>
        <w:t>事故通報及調查分類表</w:t>
      </w:r>
    </w:p>
    <w:p w:rsidR="00387E36" w:rsidRPr="00CA38AB" w:rsidRDefault="00823AD2" w:rsidP="00387E36">
      <w:pPr>
        <w:adjustRightInd w:val="0"/>
        <w:spacing w:before="120" w:afterLines="50" w:after="180" w:line="360" w:lineRule="auto"/>
        <w:jc w:val="center"/>
        <w:textAlignment w:val="baseline"/>
        <w:rPr>
          <w:rFonts w:ascii="標楷體" w:eastAsia="標楷體" w:hAnsi="標楷體"/>
          <w:b/>
          <w:sz w:val="32"/>
          <w:szCs w:val="28"/>
        </w:rPr>
      </w:pPr>
      <w:r>
        <w:rPr>
          <w:rFonts w:ascii="標楷體" w:eastAsia="標楷體" w:hAnsi="標楷體" w:hint="eastAsia"/>
          <w:b/>
          <w:sz w:val="32"/>
          <w:szCs w:val="28"/>
        </w:rPr>
        <w:t>台南市德光高級中學</w:t>
      </w:r>
      <w:r w:rsidR="00387E36" w:rsidRPr="00CA38AB">
        <w:rPr>
          <w:rFonts w:ascii="標楷體" w:eastAsia="標楷體" w:hAnsi="標楷體" w:hint="eastAsia"/>
          <w:b/>
          <w:sz w:val="32"/>
          <w:szCs w:val="28"/>
        </w:rPr>
        <w:t xml:space="preserve"> 事故通報及調查分類表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7"/>
        <w:gridCol w:w="203"/>
        <w:gridCol w:w="299"/>
        <w:gridCol w:w="1765"/>
        <w:gridCol w:w="1173"/>
        <w:gridCol w:w="1173"/>
        <w:gridCol w:w="1173"/>
        <w:gridCol w:w="4153"/>
      </w:tblGrid>
      <w:tr w:rsidR="0017759B" w:rsidRPr="005836AF" w:rsidTr="00CA38AB">
        <w:trPr>
          <w:trHeight w:val="300"/>
          <w:jc w:val="center"/>
        </w:trPr>
        <w:tc>
          <w:tcPr>
            <w:tcW w:w="247" w:type="pct"/>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1084" w:type="pct"/>
            <w:gridSpan w:val="3"/>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561" w:type="pct"/>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561" w:type="pct"/>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561" w:type="pct"/>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1986" w:type="pct"/>
            <w:shd w:val="clear" w:color="auto" w:fill="CCCCCC"/>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proofErr w:type="gramStart"/>
            <w:r w:rsidRPr="005836AF">
              <w:rPr>
                <w:rFonts w:eastAsia="標楷體" w:hAnsi="標楷體"/>
              </w:rPr>
              <w:t>註</w:t>
            </w:r>
            <w:proofErr w:type="gramEnd"/>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死亡</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1986" w:type="pct"/>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職業病</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損失工時</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限制工時</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1084" w:type="pct"/>
            <w:gridSpan w:val="3"/>
            <w:vAlign w:val="center"/>
          </w:tcPr>
          <w:p w:rsidR="0017759B" w:rsidRPr="005836AF" w:rsidRDefault="005F3D5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hint="eastAsia"/>
              </w:rPr>
              <w:t>校</w:t>
            </w:r>
            <w:r w:rsidR="0017759B" w:rsidRPr="005836AF">
              <w:rPr>
                <w:rFonts w:eastAsia="標楷體" w:hAnsi="標楷體"/>
              </w:rPr>
              <w:t>內急救處理</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交通意外</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454"/>
          <w:jc w:val="center"/>
        </w:trPr>
        <w:tc>
          <w:tcPr>
            <w:tcW w:w="247" w:type="pc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1084" w:type="pct"/>
            <w:gridSpan w:val="3"/>
            <w:vAlign w:val="center"/>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虛驚事故</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c>
          <w:tcPr>
            <w:tcW w:w="1986" w:type="pct"/>
          </w:tcPr>
          <w:p w:rsidR="0017759B" w:rsidRPr="005836AF" w:rsidRDefault="0017759B" w:rsidP="00823AD2">
            <w:pPr>
              <w:widowControl/>
              <w:autoSpaceDE w:val="0"/>
              <w:autoSpaceDN w:val="0"/>
              <w:adjustRightInd w:val="0"/>
              <w:snapToGrid w:val="0"/>
              <w:spacing w:line="280" w:lineRule="exact"/>
              <w:jc w:val="both"/>
              <w:textAlignment w:val="bottom"/>
              <w:rPr>
                <w:rFonts w:eastAsia="標楷體"/>
              </w:rPr>
            </w:pPr>
          </w:p>
        </w:tc>
      </w:tr>
      <w:tr w:rsidR="0017759B" w:rsidRPr="005836AF" w:rsidTr="00CA38AB">
        <w:trPr>
          <w:trHeight w:val="300"/>
          <w:jc w:val="center"/>
        </w:trPr>
        <w:tc>
          <w:tcPr>
            <w:tcW w:w="247" w:type="pct"/>
            <w:vMerge w:val="restar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1084" w:type="pct"/>
            <w:gridSpan w:val="3"/>
            <w:vAlign w:val="center"/>
          </w:tcPr>
          <w:p w:rsidR="0017759B" w:rsidRDefault="0017759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p w:rsidR="00CA38AB" w:rsidRPr="005836AF" w:rsidRDefault="00CA38AB" w:rsidP="00823AD2">
            <w:pPr>
              <w:widowControl/>
              <w:autoSpaceDE w:val="0"/>
              <w:autoSpaceDN w:val="0"/>
              <w:adjustRightInd w:val="0"/>
              <w:snapToGrid w:val="0"/>
              <w:spacing w:line="280" w:lineRule="exact"/>
              <w:jc w:val="both"/>
              <w:textAlignment w:val="bottom"/>
              <w:rPr>
                <w:rFonts w:eastAsia="標楷體" w:hAnsi="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高度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tcPr>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動用外界消防車及資源</w:t>
            </w:r>
          </w:p>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支援協助處理</w:t>
            </w:r>
          </w:p>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17759B" w:rsidRPr="005836AF" w:rsidRDefault="0017759B" w:rsidP="00823AD2">
            <w:pPr>
              <w:widowControl/>
              <w:autoSpaceDE w:val="0"/>
              <w:autoSpaceDN w:val="0"/>
              <w:adjustRightInd w:val="0"/>
              <w:snapToGrid w:val="0"/>
              <w:spacing w:line="280" w:lineRule="exact"/>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死亡、損失工時、限制工時</w:t>
            </w:r>
          </w:p>
          <w:p w:rsidR="0017759B" w:rsidRPr="005836AF" w:rsidRDefault="0017759B" w:rsidP="00823AD2">
            <w:pPr>
              <w:widowControl/>
              <w:autoSpaceDE w:val="0"/>
              <w:autoSpaceDN w:val="0"/>
              <w:adjustRightInd w:val="0"/>
              <w:snapToGrid w:val="0"/>
              <w:spacing w:line="280" w:lineRule="exact"/>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動用消防水系統</w:t>
            </w:r>
          </w:p>
        </w:tc>
      </w:tr>
      <w:tr w:rsidR="0017759B" w:rsidRPr="005836AF" w:rsidTr="00CA38AB">
        <w:trPr>
          <w:trHeight w:val="300"/>
          <w:jc w:val="center"/>
        </w:trPr>
        <w:tc>
          <w:tcPr>
            <w:tcW w:w="247" w:type="pct"/>
            <w:vMerge/>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p w:rsidR="0017759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中度</w:t>
            </w:r>
          </w:p>
        </w:tc>
        <w:tc>
          <w:tcPr>
            <w:tcW w:w="561" w:type="pct"/>
            <w:vAlign w:val="center"/>
          </w:tcPr>
          <w:p w:rsidR="0017759B" w:rsidRPr="005836AF" w:rsidRDefault="0017759B" w:rsidP="00823AD2">
            <w:pPr>
              <w:adjustRightInd w:val="0"/>
              <w:snapToGrid w:val="0"/>
              <w:spacing w:line="280" w:lineRule="exact"/>
              <w:jc w:val="center"/>
              <w:rPr>
                <w:rFonts w:eastAsia="標楷體"/>
              </w:rPr>
            </w:pPr>
            <w:r w:rsidRPr="005836AF">
              <w:rPr>
                <w:rFonts w:eastAsia="標楷體"/>
                <w:b/>
              </w:rPr>
              <w:sym w:font="Wingdings" w:char="F0FC"/>
            </w:r>
          </w:p>
        </w:tc>
        <w:tc>
          <w:tcPr>
            <w:tcW w:w="561" w:type="pct"/>
            <w:vAlign w:val="center"/>
          </w:tcPr>
          <w:p w:rsidR="0017759B" w:rsidRPr="005836AF" w:rsidRDefault="0017759B" w:rsidP="00823AD2">
            <w:pPr>
              <w:adjustRightInd w:val="0"/>
              <w:snapToGrid w:val="0"/>
              <w:spacing w:line="280" w:lineRule="exact"/>
              <w:jc w:val="center"/>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1986" w:type="pct"/>
          </w:tcPr>
          <w:p w:rsidR="0017759B" w:rsidRPr="005836AF" w:rsidRDefault="0017759B" w:rsidP="00823AD2">
            <w:pPr>
              <w:adjustRightInd w:val="0"/>
              <w:snapToGrid w:val="0"/>
              <w:spacing w:line="280" w:lineRule="exact"/>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17759B" w:rsidRPr="005836AF" w:rsidRDefault="0017759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17759B" w:rsidRPr="005836AF" w:rsidTr="00CA38AB">
        <w:trPr>
          <w:trHeight w:val="300"/>
          <w:jc w:val="center"/>
        </w:trPr>
        <w:tc>
          <w:tcPr>
            <w:tcW w:w="247" w:type="pct"/>
            <w:vMerge/>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p w:rsidR="0017759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sidR="0017759B" w:rsidRPr="005836AF">
              <w:rPr>
                <w:rFonts w:eastAsia="標楷體" w:hAnsi="標楷體"/>
              </w:rPr>
              <w:t>輕</w:t>
            </w:r>
            <w:r>
              <w:rPr>
                <w:rFonts w:eastAsia="標楷體" w:hAnsi="標楷體" w:hint="eastAsia"/>
              </w:rPr>
              <w:t>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p>
        </w:tc>
        <w:tc>
          <w:tcPr>
            <w:tcW w:w="1986" w:type="pct"/>
            <w:vAlign w:val="center"/>
          </w:tcPr>
          <w:p w:rsidR="0017759B" w:rsidRPr="00CA38AB" w:rsidRDefault="00CA38AB" w:rsidP="00823AD2">
            <w:pPr>
              <w:widowControl/>
              <w:autoSpaceDE w:val="0"/>
              <w:autoSpaceDN w:val="0"/>
              <w:adjustRightInd w:val="0"/>
              <w:snapToGrid w:val="0"/>
              <w:spacing w:line="280" w:lineRule="exact"/>
              <w:ind w:left="240" w:hanging="240"/>
              <w:jc w:val="both"/>
              <w:textAlignment w:val="bottom"/>
              <w:rPr>
                <w:rFonts w:eastAsia="標楷體" w:hAnsi="標楷體"/>
                <w:sz w:val="20"/>
              </w:rPr>
            </w:pPr>
            <w:proofErr w:type="gramStart"/>
            <w:r w:rsidRPr="005836AF">
              <w:rPr>
                <w:rFonts w:ascii="標楷體" w:eastAsia="標楷體" w:hAnsi="標楷體"/>
                <w:sz w:val="20"/>
              </w:rPr>
              <w:t>‧</w:t>
            </w:r>
            <w:proofErr w:type="gramEnd"/>
            <w:r w:rsidR="0017759B" w:rsidRPr="005836AF">
              <w:rPr>
                <w:rFonts w:eastAsia="標楷體" w:hAnsi="標楷體"/>
                <w:sz w:val="20"/>
              </w:rPr>
              <w:t>上述以外之情況</w:t>
            </w:r>
          </w:p>
        </w:tc>
      </w:tr>
      <w:tr w:rsidR="0017759B" w:rsidRPr="005836AF" w:rsidTr="00CA38AB">
        <w:trPr>
          <w:trHeight w:val="300"/>
          <w:jc w:val="center"/>
        </w:trPr>
        <w:tc>
          <w:tcPr>
            <w:tcW w:w="247" w:type="pct"/>
            <w:vMerge w:val="restar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1084" w:type="pct"/>
            <w:gridSpan w:val="3"/>
            <w:vAlign w:val="center"/>
          </w:tcPr>
          <w:p w:rsidR="0017759B" w:rsidRDefault="0017759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設備損毀</w:t>
            </w:r>
          </w:p>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高度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vAlign w:val="center"/>
          </w:tcPr>
          <w:p w:rsidR="0017759B" w:rsidRPr="005836AF" w:rsidRDefault="0017759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823AD2">
            <w:pPr>
              <w:adjustRightInd w:val="0"/>
              <w:snapToGrid w:val="0"/>
              <w:spacing w:line="280" w:lineRule="exact"/>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17759B" w:rsidRPr="005836AF" w:rsidTr="00CA38AB">
        <w:trPr>
          <w:trHeight w:val="300"/>
          <w:jc w:val="center"/>
        </w:trPr>
        <w:tc>
          <w:tcPr>
            <w:tcW w:w="247" w:type="pct"/>
            <w:vMerge/>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設備損毀</w:t>
            </w:r>
          </w:p>
          <w:p w:rsidR="0017759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中度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1986" w:type="pct"/>
            <w:vAlign w:val="center"/>
          </w:tcPr>
          <w:p w:rsidR="0017759B" w:rsidRPr="005836AF" w:rsidRDefault="0017759B" w:rsidP="00823AD2">
            <w:pPr>
              <w:adjustRightInd w:val="0"/>
              <w:snapToGrid w:val="0"/>
              <w:spacing w:line="280" w:lineRule="exact"/>
              <w:ind w:left="212" w:hanging="21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17759B" w:rsidRPr="005836AF" w:rsidTr="00CA38AB">
        <w:trPr>
          <w:trHeight w:val="300"/>
          <w:jc w:val="center"/>
        </w:trPr>
        <w:tc>
          <w:tcPr>
            <w:tcW w:w="247" w:type="pct"/>
            <w:vMerge/>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設備損毀</w:t>
            </w:r>
          </w:p>
          <w:p w:rsidR="0017759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sidR="0017759B" w:rsidRPr="005836AF">
              <w:rPr>
                <w:rFonts w:eastAsia="標楷體" w:hAnsi="標楷體"/>
              </w:rPr>
              <w:t>輕</w:t>
            </w:r>
            <w:r>
              <w:rPr>
                <w:rFonts w:eastAsia="標楷體" w:hAnsi="標楷體" w:hint="eastAsia"/>
              </w:rPr>
              <w:t>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p>
        </w:tc>
        <w:tc>
          <w:tcPr>
            <w:tcW w:w="1986" w:type="pct"/>
            <w:vAlign w:val="center"/>
          </w:tcPr>
          <w:p w:rsidR="0017759B" w:rsidRPr="005836AF" w:rsidRDefault="00CA38A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0017759B" w:rsidRPr="005836AF">
              <w:rPr>
                <w:rFonts w:eastAsia="標楷體" w:hAnsi="標楷體"/>
                <w:sz w:val="20"/>
              </w:rPr>
              <w:t>上述以外之情況</w:t>
            </w:r>
          </w:p>
        </w:tc>
      </w:tr>
      <w:tr w:rsidR="0017759B" w:rsidRPr="005836AF" w:rsidTr="00CA38AB">
        <w:trPr>
          <w:trHeight w:val="300"/>
          <w:jc w:val="center"/>
        </w:trPr>
        <w:tc>
          <w:tcPr>
            <w:tcW w:w="247" w:type="pct"/>
            <w:vMerge w:val="restart"/>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1084" w:type="pct"/>
            <w:gridSpan w:val="3"/>
            <w:vAlign w:val="center"/>
          </w:tcPr>
          <w:p w:rsidR="0017759B" w:rsidRDefault="0017759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化學品外</w:t>
            </w:r>
            <w:proofErr w:type="gramStart"/>
            <w:r w:rsidRPr="005836AF">
              <w:rPr>
                <w:rFonts w:eastAsia="標楷體" w:hAnsi="標楷體"/>
              </w:rPr>
              <w:t>洩</w:t>
            </w:r>
            <w:proofErr w:type="gramEnd"/>
          </w:p>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高度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vAlign w:val="center"/>
          </w:tcPr>
          <w:p w:rsidR="0017759B" w:rsidRPr="005836AF" w:rsidRDefault="0017759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須動用外界資源</w:t>
            </w:r>
          </w:p>
          <w:p w:rsidR="0017759B" w:rsidRPr="005836AF" w:rsidRDefault="0017759B" w:rsidP="00823AD2">
            <w:pPr>
              <w:adjustRightInd w:val="0"/>
              <w:snapToGrid w:val="0"/>
              <w:spacing w:line="280" w:lineRule="exact"/>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823AD2">
            <w:pPr>
              <w:adjustRightInd w:val="0"/>
              <w:snapToGrid w:val="0"/>
              <w:spacing w:line="280" w:lineRule="exact"/>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洩漏或污染至外送</w:t>
            </w:r>
          </w:p>
        </w:tc>
      </w:tr>
      <w:tr w:rsidR="0017759B" w:rsidRPr="005836AF" w:rsidTr="00CA38AB">
        <w:trPr>
          <w:trHeight w:val="300"/>
          <w:jc w:val="center"/>
        </w:trPr>
        <w:tc>
          <w:tcPr>
            <w:tcW w:w="247" w:type="pct"/>
            <w:vMerge/>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化學品外</w:t>
            </w:r>
            <w:proofErr w:type="gramStart"/>
            <w:r w:rsidRPr="005836AF">
              <w:rPr>
                <w:rFonts w:eastAsia="標楷體" w:hAnsi="標楷體"/>
              </w:rPr>
              <w:t>洩</w:t>
            </w:r>
            <w:proofErr w:type="gramEnd"/>
          </w:p>
          <w:p w:rsidR="0017759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Pr>
                <w:rFonts w:eastAsia="標楷體" w:hAnsi="標楷體" w:hint="eastAsia"/>
              </w:rPr>
              <w:t>中度</w:t>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17759B" w:rsidRPr="005836AF" w:rsidRDefault="0017759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1986" w:type="pct"/>
            <w:vAlign w:val="center"/>
          </w:tcPr>
          <w:p w:rsidR="0017759B" w:rsidRPr="005836AF" w:rsidRDefault="0017759B" w:rsidP="00823AD2">
            <w:pPr>
              <w:adjustRightInd w:val="0"/>
              <w:snapToGrid w:val="0"/>
              <w:spacing w:line="280" w:lineRule="exact"/>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支援處理</w:t>
            </w:r>
          </w:p>
          <w:p w:rsidR="0017759B" w:rsidRPr="005836AF" w:rsidRDefault="00CA38AB" w:rsidP="00823AD2">
            <w:pPr>
              <w:widowControl/>
              <w:autoSpaceDE w:val="0"/>
              <w:autoSpaceDN w:val="0"/>
              <w:adjustRightInd w:val="0"/>
              <w:snapToGrid w:val="0"/>
              <w:spacing w:line="280" w:lineRule="exact"/>
              <w:jc w:val="both"/>
              <w:textAlignment w:val="bottom"/>
              <w:rPr>
                <w:rFonts w:eastAsia="標楷體"/>
                <w:sz w:val="20"/>
              </w:rPr>
            </w:pPr>
            <w:proofErr w:type="gramStart"/>
            <w:r w:rsidRPr="005836AF">
              <w:rPr>
                <w:rFonts w:ascii="標楷體" w:eastAsia="標楷體" w:hAnsi="標楷體"/>
                <w:sz w:val="20"/>
              </w:rPr>
              <w:t>‧</w:t>
            </w:r>
            <w:proofErr w:type="gramEnd"/>
            <w:r w:rsidR="0017759B" w:rsidRPr="005836AF">
              <w:rPr>
                <w:rFonts w:eastAsia="標楷體" w:hAnsi="標楷體"/>
                <w:sz w:val="20"/>
              </w:rPr>
              <w:t>洩漏或污染至其他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p>
        </w:tc>
      </w:tr>
      <w:tr w:rsidR="00CA38AB" w:rsidRPr="005836AF" w:rsidTr="00CA38AB">
        <w:trPr>
          <w:trHeight w:val="300"/>
          <w:jc w:val="center"/>
        </w:trPr>
        <w:tc>
          <w:tcPr>
            <w:tcW w:w="247" w:type="pct"/>
            <w:vMerge/>
            <w:vAlign w:val="center"/>
          </w:tcPr>
          <w:p w:rsidR="00CA38AB" w:rsidRPr="005836AF" w:rsidRDefault="00CA38AB" w:rsidP="00CA38AB">
            <w:pPr>
              <w:widowControl/>
              <w:autoSpaceDE w:val="0"/>
              <w:autoSpaceDN w:val="0"/>
              <w:adjustRightInd w:val="0"/>
              <w:snapToGrid w:val="0"/>
              <w:spacing w:line="276" w:lineRule="auto"/>
              <w:jc w:val="center"/>
              <w:textAlignment w:val="bottom"/>
              <w:rPr>
                <w:rFonts w:eastAsia="標楷體"/>
              </w:rPr>
            </w:pPr>
          </w:p>
        </w:tc>
        <w:tc>
          <w:tcPr>
            <w:tcW w:w="1084" w:type="pct"/>
            <w:gridSpan w:val="3"/>
            <w:vAlign w:val="center"/>
          </w:tcPr>
          <w:p w:rsidR="00CA38AB" w:rsidRDefault="00CA38AB" w:rsidP="00823AD2">
            <w:pPr>
              <w:widowControl/>
              <w:autoSpaceDE w:val="0"/>
              <w:autoSpaceDN w:val="0"/>
              <w:adjustRightInd w:val="0"/>
              <w:snapToGrid w:val="0"/>
              <w:spacing w:line="280" w:lineRule="exact"/>
              <w:jc w:val="both"/>
              <w:textAlignment w:val="bottom"/>
              <w:rPr>
                <w:rFonts w:eastAsia="標楷體" w:hAnsi="標楷體"/>
              </w:rPr>
            </w:pPr>
            <w:r w:rsidRPr="005836AF">
              <w:rPr>
                <w:rFonts w:eastAsia="標楷體" w:hAnsi="標楷體"/>
              </w:rPr>
              <w:t>化學品外</w:t>
            </w:r>
            <w:proofErr w:type="gramStart"/>
            <w:r w:rsidRPr="005836AF">
              <w:rPr>
                <w:rFonts w:eastAsia="標楷體" w:hAnsi="標楷體"/>
              </w:rPr>
              <w:t>洩</w:t>
            </w:r>
            <w:proofErr w:type="gramEnd"/>
          </w:p>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Pr>
                <w:rFonts w:eastAsia="標楷體" w:hAnsi="標楷體" w:hint="eastAsia"/>
              </w:rPr>
              <w:t>嚴重程度</w:t>
            </w:r>
            <w:proofErr w:type="gramStart"/>
            <w:r>
              <w:rPr>
                <w:rFonts w:eastAsia="標楷體" w:hAnsi="標楷體"/>
              </w:rPr>
              <w:t>–</w:t>
            </w:r>
            <w:proofErr w:type="gramEnd"/>
            <w:r w:rsidRPr="005836AF">
              <w:rPr>
                <w:rFonts w:eastAsia="標楷體" w:hAnsi="標楷體"/>
              </w:rPr>
              <w:t>輕</w:t>
            </w:r>
            <w:r>
              <w:rPr>
                <w:rFonts w:eastAsia="標楷體" w:hAnsi="標楷體" w:hint="eastAsia"/>
              </w:rPr>
              <w:t>度</w:t>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rPr>
            </w:pP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rPr>
            </w:pPr>
          </w:p>
        </w:tc>
        <w:tc>
          <w:tcPr>
            <w:tcW w:w="1986" w:type="pct"/>
            <w:vAlign w:val="center"/>
          </w:tcPr>
          <w:p w:rsidR="00CA38AB" w:rsidRPr="005836AF" w:rsidRDefault="00CA38AB" w:rsidP="00823AD2">
            <w:pPr>
              <w:adjustRightInd w:val="0"/>
              <w:snapToGrid w:val="0"/>
              <w:spacing w:line="280" w:lineRule="exact"/>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上述以外之情況</w:t>
            </w:r>
          </w:p>
        </w:tc>
      </w:tr>
      <w:tr w:rsidR="00CA38AB" w:rsidRPr="005836AF" w:rsidTr="00CA38AB">
        <w:trPr>
          <w:trHeight w:val="454"/>
          <w:jc w:val="center"/>
        </w:trPr>
        <w:tc>
          <w:tcPr>
            <w:tcW w:w="247" w:type="pct"/>
            <w:vAlign w:val="center"/>
          </w:tcPr>
          <w:p w:rsidR="00CA38AB" w:rsidRPr="005836AF" w:rsidRDefault="00CA38AB" w:rsidP="00CA38A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1084" w:type="pct"/>
            <w:gridSpan w:val="3"/>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公共安全</w:t>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1986"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r>
      <w:tr w:rsidR="00CA38AB" w:rsidRPr="005836AF" w:rsidTr="00CA38AB">
        <w:trPr>
          <w:trHeight w:val="454"/>
          <w:jc w:val="center"/>
        </w:trPr>
        <w:tc>
          <w:tcPr>
            <w:tcW w:w="247" w:type="pct"/>
            <w:vAlign w:val="center"/>
          </w:tcPr>
          <w:p w:rsidR="00CA38AB" w:rsidRPr="005836AF" w:rsidRDefault="00CA38AB" w:rsidP="00CA38A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1084" w:type="pct"/>
            <w:gridSpan w:val="3"/>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自然災害</w:t>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rPr>
            </w:pPr>
            <w:r w:rsidRPr="005836AF">
              <w:rPr>
                <w:rFonts w:eastAsia="標楷體"/>
                <w:b/>
              </w:rPr>
              <w:sym w:font="Wingdings" w:char="F0FC"/>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561" w:type="pct"/>
            <w:vAlign w:val="center"/>
          </w:tcPr>
          <w:p w:rsidR="00CA38AB" w:rsidRPr="005836AF" w:rsidRDefault="00CA38AB" w:rsidP="00823AD2">
            <w:pPr>
              <w:widowControl/>
              <w:autoSpaceDE w:val="0"/>
              <w:autoSpaceDN w:val="0"/>
              <w:adjustRightInd w:val="0"/>
              <w:snapToGrid w:val="0"/>
              <w:spacing w:line="280" w:lineRule="exact"/>
              <w:jc w:val="center"/>
              <w:textAlignment w:val="bottom"/>
              <w:rPr>
                <w:rFonts w:eastAsia="標楷體"/>
                <w:b/>
              </w:rPr>
            </w:pPr>
            <w:r w:rsidRPr="005836AF">
              <w:rPr>
                <w:rFonts w:eastAsia="標楷體"/>
                <w:b/>
              </w:rPr>
              <w:sym w:font="Wingdings" w:char="F0FC"/>
            </w:r>
          </w:p>
        </w:tc>
        <w:tc>
          <w:tcPr>
            <w:tcW w:w="1986"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r>
      <w:tr w:rsidR="00CA38AB" w:rsidRPr="005836AF" w:rsidTr="00CA38AB">
        <w:trPr>
          <w:trHeight w:val="454"/>
          <w:jc w:val="center"/>
        </w:trPr>
        <w:tc>
          <w:tcPr>
            <w:tcW w:w="247" w:type="pct"/>
            <w:vAlign w:val="center"/>
          </w:tcPr>
          <w:p w:rsidR="00CA38AB" w:rsidRPr="005836AF" w:rsidRDefault="00CA38AB" w:rsidP="00CA38A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1084" w:type="pct"/>
            <w:gridSpan w:val="3"/>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r w:rsidRPr="005836AF">
              <w:rPr>
                <w:rFonts w:eastAsia="標楷體" w:hAnsi="標楷體"/>
              </w:rPr>
              <w:t>其他</w:t>
            </w:r>
          </w:p>
        </w:tc>
        <w:tc>
          <w:tcPr>
            <w:tcW w:w="561"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c>
          <w:tcPr>
            <w:tcW w:w="561"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c>
          <w:tcPr>
            <w:tcW w:w="561"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c>
          <w:tcPr>
            <w:tcW w:w="1986" w:type="pct"/>
            <w:vAlign w:val="center"/>
          </w:tcPr>
          <w:p w:rsidR="00CA38AB" w:rsidRPr="005836AF" w:rsidRDefault="00CA38AB" w:rsidP="00823AD2">
            <w:pPr>
              <w:widowControl/>
              <w:autoSpaceDE w:val="0"/>
              <w:autoSpaceDN w:val="0"/>
              <w:adjustRightInd w:val="0"/>
              <w:snapToGrid w:val="0"/>
              <w:spacing w:line="280" w:lineRule="exact"/>
              <w:jc w:val="both"/>
              <w:textAlignment w:val="bottom"/>
              <w:rPr>
                <w:rFonts w:eastAsia="標楷體"/>
              </w:rPr>
            </w:pPr>
          </w:p>
        </w:tc>
      </w:tr>
      <w:tr w:rsidR="00CA38AB" w:rsidRPr="005836AF" w:rsidTr="00387E36">
        <w:trPr>
          <w:trHeight w:val="300"/>
          <w:jc w:val="center"/>
        </w:trPr>
        <w:tc>
          <w:tcPr>
            <w:tcW w:w="344" w:type="pct"/>
            <w:gridSpan w:val="2"/>
          </w:tcPr>
          <w:p w:rsidR="00CA38AB" w:rsidRPr="005836AF" w:rsidRDefault="00CA38AB" w:rsidP="00CA38A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143" w:type="pct"/>
          </w:tcPr>
          <w:p w:rsidR="00CA38AB" w:rsidRPr="005836AF" w:rsidRDefault="00CA38AB" w:rsidP="00CA38A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CA38AB" w:rsidRPr="005836AF" w:rsidRDefault="00CA38AB" w:rsidP="00CA38AB">
            <w:pPr>
              <w:widowControl/>
              <w:autoSpaceDE w:val="0"/>
              <w:autoSpaceDN w:val="0"/>
              <w:adjustRightInd w:val="0"/>
              <w:snapToGrid w:val="0"/>
              <w:spacing w:line="276" w:lineRule="auto"/>
              <w:jc w:val="both"/>
              <w:textAlignment w:val="bottom"/>
              <w:rPr>
                <w:rFonts w:eastAsia="標楷體"/>
                <w:sz w:val="20"/>
              </w:rPr>
            </w:pPr>
          </w:p>
          <w:p w:rsidR="00CA38AB" w:rsidRPr="005836AF" w:rsidRDefault="00CA38AB" w:rsidP="00CA38A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4513" w:type="pct"/>
            <w:gridSpan w:val="5"/>
          </w:tcPr>
          <w:p w:rsidR="00CA38AB" w:rsidRPr="00CA38AB" w:rsidRDefault="00CA38AB" w:rsidP="00CA38AB">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w:t>
            </w:r>
            <w:proofErr w:type="gramStart"/>
            <w:r w:rsidRPr="005836AF">
              <w:rPr>
                <w:rFonts w:eastAsia="標楷體" w:hAnsi="標楷體"/>
                <w:sz w:val="20"/>
              </w:rPr>
              <w:t>中未勾選</w:t>
            </w:r>
            <w:proofErr w:type="gramEnd"/>
            <w:r w:rsidRPr="005836AF">
              <w:rPr>
                <w:rFonts w:eastAsia="標楷體" w:hAnsi="標楷體"/>
                <w:sz w:val="20"/>
              </w:rPr>
              <w:t>小組調查之事件，原則上由發現人或當事人填寫事故調</w:t>
            </w:r>
            <w:r w:rsidRPr="00CA38AB">
              <w:rPr>
                <w:rFonts w:eastAsia="標楷體" w:hAnsi="標楷體"/>
                <w:sz w:val="20"/>
              </w:rPr>
              <w:t>查報告，</w:t>
            </w:r>
            <w:r w:rsidRPr="00CA38AB">
              <w:rPr>
                <w:rFonts w:eastAsia="標楷體" w:hAnsi="標楷體" w:hint="eastAsia"/>
                <w:sz w:val="20"/>
              </w:rPr>
              <w:t>單位</w:t>
            </w:r>
            <w:r w:rsidRPr="00CA38AB">
              <w:rPr>
                <w:rFonts w:eastAsia="標楷體" w:hAnsi="標楷體"/>
                <w:sz w:val="20"/>
              </w:rPr>
              <w:t>主管或</w:t>
            </w:r>
            <w:r w:rsidRPr="00CA38AB">
              <w:rPr>
                <w:rFonts w:eastAsia="標楷體" w:hAnsi="標楷體" w:hint="eastAsia"/>
                <w:sz w:val="20"/>
              </w:rPr>
              <w:t>職業安全衛生管理單位</w:t>
            </w:r>
            <w:r w:rsidRPr="00CA38AB">
              <w:rPr>
                <w:rFonts w:eastAsia="標楷體" w:hAnsi="標楷體"/>
                <w:sz w:val="20"/>
              </w:rPr>
              <w:t>主管</w:t>
            </w:r>
            <w:r w:rsidRPr="00CA38AB">
              <w:rPr>
                <w:rFonts w:eastAsia="標楷體" w:hAnsi="標楷體" w:hint="eastAsia"/>
                <w:sz w:val="20"/>
              </w:rPr>
              <w:t>(</w:t>
            </w:r>
            <w:r w:rsidRPr="00CA38AB">
              <w:rPr>
                <w:rFonts w:eastAsia="標楷體" w:hAnsi="標楷體" w:hint="eastAsia"/>
                <w:sz w:val="20"/>
              </w:rPr>
              <w:t>或人員</w:t>
            </w:r>
            <w:r w:rsidRPr="00CA38AB">
              <w:rPr>
                <w:rFonts w:eastAsia="標楷體" w:hAnsi="標楷體" w:hint="eastAsia"/>
                <w:sz w:val="20"/>
              </w:rPr>
              <w:t>)</w:t>
            </w:r>
            <w:r w:rsidRPr="00CA38AB">
              <w:rPr>
                <w:rFonts w:eastAsia="標楷體" w:hAnsi="標楷體"/>
                <w:sz w:val="20"/>
              </w:rPr>
              <w:t>可視情況決定是否須提昇調查層次。</w:t>
            </w:r>
          </w:p>
          <w:p w:rsidR="00CA38AB" w:rsidRPr="005836AF" w:rsidRDefault="00CA38AB" w:rsidP="00CA38A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Pr="005836AF">
              <w:rPr>
                <w:rFonts w:eastAsia="標楷體" w:hint="eastAsia"/>
                <w:sz w:val="20"/>
              </w:rPr>
              <w:t>立即自主</w:t>
            </w:r>
            <w:r w:rsidRPr="005836AF">
              <w:rPr>
                <w:rFonts w:eastAsia="標楷體" w:hAnsi="標楷體"/>
                <w:sz w:val="20"/>
              </w:rPr>
              <w:t>管</w:t>
            </w:r>
            <w:r w:rsidRPr="005836AF">
              <w:rPr>
                <w:rFonts w:eastAsia="標楷體" w:hAnsi="標楷體" w:hint="eastAsia"/>
                <w:sz w:val="20"/>
              </w:rPr>
              <w:t>或職業安全衛生管理單位</w:t>
            </w:r>
            <w:r w:rsidRPr="005836AF">
              <w:rPr>
                <w:rFonts w:eastAsia="標楷體" w:hAnsi="標楷體"/>
                <w:sz w:val="20"/>
              </w:rPr>
              <w:t>通報。</w:t>
            </w:r>
          </w:p>
        </w:tc>
      </w:tr>
    </w:tbl>
    <w:p w:rsidR="0048023B" w:rsidRPr="005836AF" w:rsidRDefault="0048023B" w:rsidP="005F3D5B">
      <w:pPr>
        <w:widowControl/>
        <w:spacing w:line="276" w:lineRule="auto"/>
        <w:rPr>
          <w:b/>
        </w:rPr>
      </w:pPr>
      <w:r w:rsidRPr="005836AF">
        <w:rPr>
          <w:b/>
        </w:rPr>
        <w:br w:type="page"/>
      </w:r>
    </w:p>
    <w:p w:rsidR="00301995" w:rsidRPr="002A4AF1" w:rsidRDefault="0048023B" w:rsidP="005F3D5B">
      <w:pPr>
        <w:adjustRightInd w:val="0"/>
        <w:spacing w:before="120" w:line="276" w:lineRule="auto"/>
        <w:ind w:left="1"/>
        <w:textAlignment w:val="baseline"/>
        <w:rPr>
          <w:rFonts w:eastAsia="標楷體"/>
          <w:szCs w:val="28"/>
        </w:rPr>
      </w:pPr>
      <w:r w:rsidRPr="00683673">
        <w:rPr>
          <w:rFonts w:eastAsia="標楷體" w:hint="eastAsia"/>
          <w:szCs w:val="28"/>
        </w:rPr>
        <w:lastRenderedPageBreak/>
        <w:t>附表</w:t>
      </w:r>
      <w:r w:rsidRPr="002A4AF1">
        <w:rPr>
          <w:rFonts w:eastAsia="標楷體" w:hint="eastAsia"/>
          <w:szCs w:val="28"/>
        </w:rPr>
        <w:t>3</w:t>
      </w:r>
      <w:r w:rsidRPr="002A4AF1">
        <w:rPr>
          <w:rFonts w:eastAsia="標楷體" w:hint="eastAsia"/>
          <w:szCs w:val="28"/>
        </w:rPr>
        <w:t>事故</w:t>
      </w:r>
      <w:r w:rsidR="00683673" w:rsidRPr="002A4AF1">
        <w:rPr>
          <w:rFonts w:eastAsia="標楷體" w:hint="eastAsia"/>
          <w:szCs w:val="28"/>
        </w:rPr>
        <w:t>/</w:t>
      </w:r>
      <w:r w:rsidR="00683673" w:rsidRPr="002A4AF1">
        <w:rPr>
          <w:rFonts w:eastAsia="標楷體" w:hint="eastAsia"/>
          <w:szCs w:val="28"/>
        </w:rPr>
        <w:t>件</w:t>
      </w:r>
      <w:r w:rsidRPr="002A4AF1">
        <w:rPr>
          <w:rFonts w:eastAsia="標楷體" w:hint="eastAsia"/>
          <w:szCs w:val="28"/>
        </w:rPr>
        <w:t>調查</w:t>
      </w:r>
      <w:r w:rsidR="00683673" w:rsidRPr="002A4AF1">
        <w:rPr>
          <w:rFonts w:eastAsia="標楷體" w:hint="eastAsia"/>
          <w:strike/>
          <w:szCs w:val="28"/>
        </w:rPr>
        <w:t>表</w:t>
      </w:r>
      <w:r w:rsidR="00683673" w:rsidRPr="002A4AF1">
        <w:rPr>
          <w:rFonts w:eastAsia="標楷體" w:hint="eastAsia"/>
          <w:szCs w:val="28"/>
        </w:rPr>
        <w:t>報告</w:t>
      </w:r>
    </w:p>
    <w:p w:rsidR="00683673" w:rsidRPr="002A4AF1" w:rsidRDefault="00823AD2" w:rsidP="00683673">
      <w:pPr>
        <w:adjustRightInd w:val="0"/>
        <w:spacing w:before="120" w:afterLines="50" w:after="180" w:line="360" w:lineRule="auto"/>
        <w:jc w:val="center"/>
        <w:textAlignment w:val="baseline"/>
        <w:rPr>
          <w:rFonts w:ascii="標楷體" w:eastAsia="標楷體" w:hAnsi="標楷體"/>
          <w:b/>
          <w:sz w:val="32"/>
          <w:szCs w:val="28"/>
        </w:rPr>
      </w:pPr>
      <w:r>
        <w:rPr>
          <w:rFonts w:ascii="標楷體" w:eastAsia="標楷體" w:hAnsi="標楷體" w:hint="eastAsia"/>
          <w:b/>
          <w:sz w:val="32"/>
          <w:szCs w:val="28"/>
        </w:rPr>
        <w:t>台南市德光高級中學</w:t>
      </w:r>
      <w:r w:rsidR="00683673" w:rsidRPr="002A4AF1">
        <w:rPr>
          <w:rFonts w:ascii="標楷體" w:eastAsia="標楷體" w:hAnsi="標楷體" w:hint="eastAsia"/>
          <w:b/>
          <w:sz w:val="32"/>
          <w:szCs w:val="28"/>
        </w:rPr>
        <w:t xml:space="preserve"> 事故/件調查報告</w:t>
      </w:r>
    </w:p>
    <w:p w:rsidR="00683673" w:rsidRPr="002A4AF1" w:rsidRDefault="00683673" w:rsidP="00683673">
      <w:pPr>
        <w:adjustRightInd w:val="0"/>
        <w:snapToGrid w:val="0"/>
        <w:spacing w:line="360" w:lineRule="auto"/>
        <w:jc w:val="right"/>
        <w:rPr>
          <w:rFonts w:ascii="標楷體" w:eastAsia="標楷體" w:hAnsi="標楷體"/>
        </w:rPr>
      </w:pPr>
      <w:r w:rsidRPr="002A4AF1">
        <w:rPr>
          <w:rFonts w:ascii="標楷體" w:eastAsia="標楷體" w:hAnsi="標楷體" w:hint="eastAsia"/>
        </w:rPr>
        <w:t>填表人：_______________ 填表日期：_______________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9"/>
        <w:gridCol w:w="811"/>
        <w:gridCol w:w="2127"/>
        <w:gridCol w:w="282"/>
        <w:gridCol w:w="2411"/>
        <w:gridCol w:w="851"/>
        <w:gridCol w:w="1558"/>
        <w:gridCol w:w="1949"/>
        <w:gridCol w:w="8"/>
      </w:tblGrid>
      <w:tr w:rsidR="00774837" w:rsidRPr="005836AF" w:rsidTr="007B42DE">
        <w:trPr>
          <w:trHeight w:val="48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74837" w:rsidRPr="002A4AF1" w:rsidRDefault="00774837" w:rsidP="00774837">
            <w:pPr>
              <w:widowControl/>
              <w:autoSpaceDE w:val="0"/>
              <w:autoSpaceDN w:val="0"/>
              <w:spacing w:before="60" w:after="60" w:line="276" w:lineRule="auto"/>
              <w:jc w:val="both"/>
              <w:textAlignment w:val="bottom"/>
              <w:rPr>
                <w:rFonts w:ascii="標楷體" w:eastAsia="標楷體" w:hAnsi="標楷體"/>
                <w:sz w:val="26"/>
                <w:szCs w:val="26"/>
              </w:rPr>
            </w:pPr>
            <w:r w:rsidRPr="002A4AF1">
              <w:rPr>
                <w:rFonts w:ascii="標楷體" w:eastAsia="標楷體" w:hAnsi="標楷體" w:hint="eastAsia"/>
                <w:sz w:val="28"/>
                <w:szCs w:val="28"/>
              </w:rPr>
              <w:t>□虛驚事件    □職業災害    □重大職業災害</w:t>
            </w:r>
            <w:r w:rsidR="007B4C27" w:rsidRPr="002A4AF1">
              <w:rPr>
                <w:rFonts w:ascii="標楷體" w:eastAsia="標楷體" w:hAnsi="標楷體" w:hint="eastAsia"/>
                <w:sz w:val="28"/>
                <w:szCs w:val="28"/>
              </w:rPr>
              <w:t xml:space="preserve">    □財產損失</w:t>
            </w:r>
          </w:p>
        </w:tc>
      </w:tr>
      <w:tr w:rsidR="00DA67FF" w:rsidRPr="005836AF" w:rsidTr="000E7BFA">
        <w:trPr>
          <w:trHeight w:val="480"/>
          <w:jc w:val="center"/>
        </w:trPr>
        <w:tc>
          <w:tcPr>
            <w:tcW w:w="60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B42DE" w:rsidRPr="002A4AF1" w:rsidRDefault="007B42DE" w:rsidP="007B42DE">
            <w:pPr>
              <w:widowControl/>
              <w:autoSpaceDE w:val="0"/>
              <w:autoSpaceDN w:val="0"/>
              <w:adjustRightInd w:val="0"/>
              <w:snapToGrid w:val="0"/>
              <w:spacing w:line="360" w:lineRule="auto"/>
              <w:jc w:val="center"/>
              <w:textAlignment w:val="bottom"/>
              <w:rPr>
                <w:rFonts w:ascii="標楷體" w:eastAsia="標楷體" w:hAnsi="標楷體"/>
                <w:sz w:val="26"/>
                <w:szCs w:val="26"/>
              </w:rPr>
            </w:pPr>
            <w:r w:rsidRPr="002A4AF1">
              <w:rPr>
                <w:rFonts w:ascii="標楷體" w:eastAsia="標楷體" w:hAnsi="標楷體"/>
                <w:sz w:val="26"/>
                <w:szCs w:val="26"/>
              </w:rPr>
              <w:t>事故性質</w:t>
            </w:r>
            <w:r w:rsidRPr="002A4AF1">
              <w:rPr>
                <w:rFonts w:ascii="標楷體" w:eastAsia="標楷體" w:hAnsi="標楷體" w:hint="eastAsia"/>
                <w:sz w:val="26"/>
                <w:szCs w:val="26"/>
                <w:vertAlign w:val="superscript"/>
              </w:rPr>
              <w:t>*</w:t>
            </w:r>
          </w:p>
          <w:p w:rsidR="007B42DE" w:rsidRPr="002A4AF1" w:rsidRDefault="007B42DE" w:rsidP="007B42DE">
            <w:pPr>
              <w:widowControl/>
              <w:autoSpaceDE w:val="0"/>
              <w:autoSpaceDN w:val="0"/>
              <w:spacing w:before="60" w:after="60" w:line="276" w:lineRule="auto"/>
              <w:jc w:val="center"/>
              <w:textAlignment w:val="bottom"/>
              <w:rPr>
                <w:rFonts w:ascii="標楷體" w:eastAsia="標楷體" w:hAnsi="標楷體"/>
                <w:sz w:val="28"/>
                <w:szCs w:val="28"/>
              </w:rPr>
            </w:pPr>
            <w:r w:rsidRPr="002A4AF1">
              <w:rPr>
                <w:rFonts w:ascii="標楷體" w:eastAsia="標楷體" w:hAnsi="標楷體" w:hint="eastAsia"/>
                <w:szCs w:val="26"/>
              </w:rPr>
              <w:t>(虛驚</w:t>
            </w:r>
            <w:proofErr w:type="gramStart"/>
            <w:r w:rsidRPr="002A4AF1">
              <w:rPr>
                <w:rFonts w:ascii="標楷體" w:eastAsia="標楷體" w:hAnsi="標楷體" w:hint="eastAsia"/>
                <w:szCs w:val="26"/>
              </w:rPr>
              <w:t>事件免填</w:t>
            </w:r>
            <w:proofErr w:type="gramEnd"/>
            <w:r w:rsidRPr="002A4AF1">
              <w:rPr>
                <w:rFonts w:ascii="標楷體" w:eastAsia="標楷體" w:hAnsi="標楷體" w:hint="eastAsia"/>
                <w:szCs w:val="26"/>
              </w:rPr>
              <w:t>)</w:t>
            </w:r>
          </w:p>
        </w:tc>
        <w:tc>
          <w:tcPr>
            <w:tcW w:w="1152" w:type="pct"/>
            <w:gridSpan w:val="2"/>
            <w:tcBorders>
              <w:top w:val="single" w:sz="4" w:space="0" w:color="auto"/>
              <w:left w:val="single" w:sz="4" w:space="0" w:color="auto"/>
              <w:bottom w:val="nil"/>
              <w:right w:val="nil"/>
            </w:tcBorders>
            <w:vAlign w:val="center"/>
          </w:tcPr>
          <w:p w:rsidR="007B42DE" w:rsidRPr="002A4AF1" w:rsidRDefault="007B42DE" w:rsidP="007B42DE">
            <w:pPr>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□死亡</w:t>
            </w:r>
          </w:p>
        </w:tc>
        <w:tc>
          <w:tcPr>
            <w:tcW w:w="1153" w:type="pct"/>
            <w:tcBorders>
              <w:top w:val="single" w:sz="4" w:space="0" w:color="auto"/>
              <w:left w:val="nil"/>
              <w:bottom w:val="nil"/>
              <w:right w:val="nil"/>
            </w:tcBorders>
            <w:vAlign w:val="center"/>
          </w:tcPr>
          <w:p w:rsidR="007B42DE" w:rsidRPr="002A4AF1" w:rsidRDefault="007B42DE" w:rsidP="007B42DE">
            <w:pPr>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□職業病</w:t>
            </w:r>
          </w:p>
        </w:tc>
        <w:tc>
          <w:tcPr>
            <w:tcW w:w="1152" w:type="pct"/>
            <w:gridSpan w:val="2"/>
            <w:tcBorders>
              <w:top w:val="single" w:sz="4" w:space="0" w:color="auto"/>
              <w:left w:val="nil"/>
              <w:bottom w:val="nil"/>
              <w:right w:val="nil"/>
            </w:tcBorders>
            <w:vAlign w:val="center"/>
          </w:tcPr>
          <w:p w:rsidR="007B42DE" w:rsidRPr="002A4AF1" w:rsidRDefault="007B42DE" w:rsidP="007B42DE">
            <w:pPr>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□損失工時</w:t>
            </w:r>
          </w:p>
        </w:tc>
        <w:tc>
          <w:tcPr>
            <w:tcW w:w="936" w:type="pct"/>
            <w:gridSpan w:val="2"/>
            <w:tcBorders>
              <w:top w:val="single" w:sz="4" w:space="0" w:color="auto"/>
              <w:left w:val="nil"/>
              <w:bottom w:val="nil"/>
              <w:right w:val="single" w:sz="4" w:space="0" w:color="auto"/>
            </w:tcBorders>
            <w:vAlign w:val="center"/>
          </w:tcPr>
          <w:p w:rsidR="007B42DE" w:rsidRPr="002A4AF1" w:rsidRDefault="007B42DE" w:rsidP="007B42DE">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□限制工時</w:t>
            </w:r>
          </w:p>
        </w:tc>
      </w:tr>
      <w:tr w:rsidR="00DA67FF" w:rsidRPr="005836AF" w:rsidTr="000E7BFA">
        <w:trPr>
          <w:trHeight w:val="480"/>
          <w:jc w:val="center"/>
        </w:trPr>
        <w:tc>
          <w:tcPr>
            <w:tcW w:w="607" w:type="pct"/>
            <w:gridSpan w:val="2"/>
            <w:vMerge/>
            <w:tcBorders>
              <w:left w:val="single" w:sz="4" w:space="0" w:color="auto"/>
              <w:right w:val="single" w:sz="4" w:space="0" w:color="auto"/>
            </w:tcBorders>
            <w:shd w:val="clear" w:color="auto" w:fill="D9D9D9" w:themeFill="background1" w:themeFillShade="D9"/>
          </w:tcPr>
          <w:p w:rsidR="007B42DE" w:rsidRPr="002A4AF1" w:rsidRDefault="007B42DE" w:rsidP="007B42DE">
            <w:pPr>
              <w:widowControl/>
              <w:autoSpaceDE w:val="0"/>
              <w:autoSpaceDN w:val="0"/>
              <w:spacing w:before="60" w:after="60" w:line="276" w:lineRule="auto"/>
              <w:jc w:val="both"/>
              <w:textAlignment w:val="bottom"/>
              <w:rPr>
                <w:rFonts w:ascii="標楷體" w:eastAsia="標楷體" w:hAnsi="標楷體"/>
                <w:sz w:val="28"/>
                <w:szCs w:val="28"/>
              </w:rPr>
            </w:pPr>
          </w:p>
        </w:tc>
        <w:tc>
          <w:tcPr>
            <w:tcW w:w="1152" w:type="pct"/>
            <w:gridSpan w:val="2"/>
            <w:tcBorders>
              <w:top w:val="nil"/>
              <w:left w:val="single" w:sz="4" w:space="0" w:color="auto"/>
              <w:bottom w:val="nil"/>
              <w:right w:val="nil"/>
            </w:tcBorders>
            <w:vAlign w:val="center"/>
          </w:tcPr>
          <w:p w:rsidR="007B42DE" w:rsidRPr="002A4AF1" w:rsidRDefault="007B42DE" w:rsidP="007B42DE">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w:t>
            </w:r>
            <w:r w:rsidRPr="002A4AF1">
              <w:rPr>
                <w:rFonts w:ascii="標楷體" w:eastAsia="標楷體" w:hAnsi="標楷體" w:hint="eastAsia"/>
                <w:sz w:val="26"/>
                <w:szCs w:val="26"/>
              </w:rPr>
              <w:t>輕傷</w:t>
            </w:r>
          </w:p>
        </w:tc>
        <w:tc>
          <w:tcPr>
            <w:tcW w:w="1153" w:type="pct"/>
            <w:tcBorders>
              <w:top w:val="nil"/>
              <w:left w:val="nil"/>
              <w:bottom w:val="nil"/>
              <w:right w:val="nil"/>
            </w:tcBorders>
            <w:vAlign w:val="center"/>
          </w:tcPr>
          <w:p w:rsidR="007B42DE" w:rsidRPr="002A4AF1" w:rsidRDefault="007B42DE" w:rsidP="007B42DE">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□火災/爆炸</w:t>
            </w:r>
          </w:p>
        </w:tc>
        <w:tc>
          <w:tcPr>
            <w:tcW w:w="1152" w:type="pct"/>
            <w:gridSpan w:val="2"/>
            <w:tcBorders>
              <w:top w:val="nil"/>
              <w:left w:val="nil"/>
              <w:bottom w:val="nil"/>
              <w:right w:val="nil"/>
            </w:tcBorders>
            <w:vAlign w:val="center"/>
          </w:tcPr>
          <w:p w:rsidR="007B42DE" w:rsidRPr="002A4AF1" w:rsidRDefault="007B42DE" w:rsidP="007B42DE">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w:t>
            </w:r>
            <w:r w:rsidRPr="002A4AF1">
              <w:rPr>
                <w:rFonts w:ascii="標楷體" w:eastAsia="標楷體" w:hAnsi="標楷體" w:hint="eastAsia"/>
                <w:sz w:val="26"/>
                <w:szCs w:val="26"/>
              </w:rPr>
              <w:t xml:space="preserve">設備損壞        </w:t>
            </w:r>
          </w:p>
        </w:tc>
        <w:tc>
          <w:tcPr>
            <w:tcW w:w="936" w:type="pct"/>
            <w:gridSpan w:val="2"/>
            <w:tcBorders>
              <w:top w:val="nil"/>
              <w:left w:val="nil"/>
              <w:bottom w:val="nil"/>
              <w:right w:val="single" w:sz="4" w:space="0" w:color="auto"/>
            </w:tcBorders>
            <w:vAlign w:val="center"/>
          </w:tcPr>
          <w:p w:rsidR="007B42DE" w:rsidRPr="002A4AF1" w:rsidRDefault="007B42DE" w:rsidP="007B42DE">
            <w:pPr>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w:t>
            </w:r>
            <w:r w:rsidRPr="002A4AF1">
              <w:rPr>
                <w:rFonts w:ascii="標楷體" w:eastAsia="標楷體" w:hAnsi="標楷體" w:hint="eastAsia"/>
                <w:sz w:val="26"/>
                <w:szCs w:val="26"/>
              </w:rPr>
              <w:t>交通意外</w:t>
            </w:r>
          </w:p>
        </w:tc>
      </w:tr>
      <w:tr w:rsidR="007B42DE" w:rsidRPr="005836AF" w:rsidTr="00DA67FF">
        <w:trPr>
          <w:trHeight w:val="480"/>
          <w:jc w:val="center"/>
        </w:trPr>
        <w:tc>
          <w:tcPr>
            <w:tcW w:w="607" w:type="pct"/>
            <w:gridSpan w:val="2"/>
            <w:vMerge/>
            <w:tcBorders>
              <w:left w:val="single" w:sz="4" w:space="0" w:color="auto"/>
              <w:right w:val="single" w:sz="4" w:space="0" w:color="auto"/>
            </w:tcBorders>
            <w:shd w:val="clear" w:color="auto" w:fill="D9D9D9" w:themeFill="background1" w:themeFillShade="D9"/>
          </w:tcPr>
          <w:p w:rsidR="007B42DE" w:rsidRPr="002A4AF1" w:rsidRDefault="007B42DE" w:rsidP="007B42DE">
            <w:pPr>
              <w:widowControl/>
              <w:autoSpaceDE w:val="0"/>
              <w:autoSpaceDN w:val="0"/>
              <w:spacing w:before="60" w:after="60" w:line="276" w:lineRule="auto"/>
              <w:jc w:val="both"/>
              <w:textAlignment w:val="bottom"/>
              <w:rPr>
                <w:rFonts w:ascii="標楷體" w:eastAsia="標楷體" w:hAnsi="標楷體"/>
                <w:sz w:val="28"/>
                <w:szCs w:val="28"/>
              </w:rPr>
            </w:pPr>
          </w:p>
        </w:tc>
        <w:tc>
          <w:tcPr>
            <w:tcW w:w="4393" w:type="pct"/>
            <w:gridSpan w:val="7"/>
            <w:tcBorders>
              <w:top w:val="nil"/>
              <w:left w:val="single" w:sz="4" w:space="0" w:color="auto"/>
              <w:bottom w:val="nil"/>
              <w:right w:val="single" w:sz="4" w:space="0" w:color="auto"/>
            </w:tcBorders>
            <w:vAlign w:val="center"/>
          </w:tcPr>
          <w:p w:rsidR="007B42DE" w:rsidRPr="002A4AF1" w:rsidRDefault="007B42DE" w:rsidP="007B42DE">
            <w:pPr>
              <w:widowControl/>
              <w:autoSpaceDE w:val="0"/>
              <w:autoSpaceDN w:val="0"/>
              <w:spacing w:before="60" w:after="60" w:line="276" w:lineRule="auto"/>
              <w:jc w:val="both"/>
              <w:textAlignment w:val="bottom"/>
              <w:rPr>
                <w:rFonts w:ascii="標楷體" w:eastAsia="標楷體" w:hAnsi="標楷體"/>
                <w:sz w:val="28"/>
                <w:szCs w:val="28"/>
              </w:rPr>
            </w:pPr>
            <w:r w:rsidRPr="002A4AF1">
              <w:rPr>
                <w:rFonts w:ascii="標楷體" w:eastAsia="標楷體" w:hAnsi="標楷體"/>
                <w:sz w:val="26"/>
                <w:szCs w:val="26"/>
              </w:rPr>
              <w:t>□化學品洩漏</w:t>
            </w:r>
            <w:r w:rsidRPr="002A4AF1">
              <w:rPr>
                <w:rFonts w:ascii="標楷體" w:eastAsia="標楷體" w:hAnsi="標楷體" w:hint="eastAsia"/>
                <w:sz w:val="26"/>
                <w:szCs w:val="26"/>
              </w:rPr>
              <w:t xml:space="preserve"> </w:t>
            </w:r>
            <w:r w:rsidRPr="002A4AF1">
              <w:rPr>
                <w:rFonts w:ascii="標楷體" w:eastAsia="標楷體" w:hAnsi="標楷體"/>
                <w:sz w:val="26"/>
                <w:szCs w:val="26"/>
              </w:rPr>
              <w:t xml:space="preserve">(物質名稱：         </w:t>
            </w:r>
            <w:r w:rsidRPr="002A4AF1">
              <w:rPr>
                <w:rFonts w:ascii="標楷體" w:eastAsia="標楷體" w:hAnsi="標楷體" w:hint="eastAsia"/>
                <w:sz w:val="26"/>
                <w:szCs w:val="26"/>
              </w:rPr>
              <w:t xml:space="preserve">     </w:t>
            </w:r>
            <w:r w:rsidRPr="002A4AF1">
              <w:rPr>
                <w:rFonts w:ascii="標楷體" w:eastAsia="標楷體" w:hAnsi="標楷體"/>
                <w:sz w:val="26"/>
                <w:szCs w:val="26"/>
              </w:rPr>
              <w:t xml:space="preserve"> </w:t>
            </w:r>
            <w:r w:rsidRPr="002A4AF1">
              <w:rPr>
                <w:rFonts w:ascii="標楷體" w:eastAsia="標楷體" w:hAnsi="標楷體" w:hint="eastAsia"/>
                <w:sz w:val="26"/>
                <w:szCs w:val="26"/>
              </w:rPr>
              <w:t xml:space="preserve">                  </w:t>
            </w:r>
            <w:r w:rsidRPr="002A4AF1">
              <w:rPr>
                <w:rFonts w:ascii="標楷體" w:eastAsia="標楷體" w:hAnsi="標楷體"/>
                <w:sz w:val="26"/>
                <w:szCs w:val="26"/>
              </w:rPr>
              <w:t xml:space="preserve">) </w:t>
            </w:r>
          </w:p>
        </w:tc>
      </w:tr>
      <w:tr w:rsidR="007B42DE" w:rsidRPr="005836AF" w:rsidTr="000E7BFA">
        <w:trPr>
          <w:trHeight w:val="586"/>
          <w:jc w:val="center"/>
        </w:trPr>
        <w:tc>
          <w:tcPr>
            <w:tcW w:w="607" w:type="pct"/>
            <w:gridSpan w:val="2"/>
            <w:vMerge/>
            <w:tcBorders>
              <w:left w:val="single" w:sz="4" w:space="0" w:color="auto"/>
              <w:bottom w:val="single" w:sz="4" w:space="0" w:color="auto"/>
              <w:right w:val="single" w:sz="4" w:space="0" w:color="auto"/>
            </w:tcBorders>
            <w:shd w:val="clear" w:color="auto" w:fill="D9D9D9" w:themeFill="background1" w:themeFillShade="D9"/>
          </w:tcPr>
          <w:p w:rsidR="007B42DE" w:rsidRPr="002A4AF1" w:rsidRDefault="007B42DE" w:rsidP="007B42DE">
            <w:pPr>
              <w:widowControl/>
              <w:autoSpaceDE w:val="0"/>
              <w:autoSpaceDN w:val="0"/>
              <w:spacing w:before="60" w:after="60" w:line="276" w:lineRule="auto"/>
              <w:jc w:val="both"/>
              <w:textAlignment w:val="bottom"/>
              <w:rPr>
                <w:rFonts w:ascii="標楷體" w:eastAsia="標楷體" w:hAnsi="標楷體"/>
                <w:sz w:val="28"/>
                <w:szCs w:val="28"/>
              </w:rPr>
            </w:pPr>
          </w:p>
        </w:tc>
        <w:tc>
          <w:tcPr>
            <w:tcW w:w="1152" w:type="pct"/>
            <w:gridSpan w:val="2"/>
            <w:tcBorders>
              <w:top w:val="nil"/>
              <w:left w:val="single" w:sz="4" w:space="0" w:color="auto"/>
              <w:bottom w:val="single" w:sz="4" w:space="0" w:color="auto"/>
              <w:right w:val="nil"/>
            </w:tcBorders>
            <w:vAlign w:val="center"/>
          </w:tcPr>
          <w:p w:rsidR="007B42DE" w:rsidRPr="002A4AF1" w:rsidRDefault="007B42DE" w:rsidP="007B42DE">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□自然災害</w:t>
            </w:r>
          </w:p>
        </w:tc>
        <w:tc>
          <w:tcPr>
            <w:tcW w:w="1153" w:type="pct"/>
            <w:tcBorders>
              <w:top w:val="nil"/>
              <w:left w:val="nil"/>
              <w:bottom w:val="single" w:sz="4" w:space="0" w:color="auto"/>
              <w:right w:val="nil"/>
            </w:tcBorders>
            <w:vAlign w:val="center"/>
          </w:tcPr>
          <w:p w:rsidR="007B42DE" w:rsidRPr="002A4AF1" w:rsidRDefault="007B42DE" w:rsidP="007B42DE">
            <w:pPr>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sz w:val="26"/>
                <w:szCs w:val="26"/>
              </w:rPr>
              <w:t>□公共安全</w:t>
            </w:r>
          </w:p>
        </w:tc>
        <w:tc>
          <w:tcPr>
            <w:tcW w:w="2088" w:type="pct"/>
            <w:gridSpan w:val="4"/>
            <w:tcBorders>
              <w:top w:val="nil"/>
              <w:left w:val="nil"/>
              <w:bottom w:val="single" w:sz="4" w:space="0" w:color="auto"/>
              <w:right w:val="single" w:sz="4" w:space="0" w:color="auto"/>
            </w:tcBorders>
            <w:vAlign w:val="center"/>
          </w:tcPr>
          <w:p w:rsidR="007B42DE" w:rsidRPr="002A4AF1" w:rsidRDefault="007B42DE" w:rsidP="007B42DE">
            <w:pPr>
              <w:widowControl/>
              <w:autoSpaceDE w:val="0"/>
              <w:autoSpaceDN w:val="0"/>
              <w:spacing w:before="60" w:after="60" w:line="276" w:lineRule="auto"/>
              <w:jc w:val="both"/>
              <w:textAlignment w:val="bottom"/>
              <w:rPr>
                <w:rFonts w:ascii="標楷體" w:eastAsia="標楷體" w:hAnsi="標楷體"/>
                <w:sz w:val="28"/>
                <w:szCs w:val="28"/>
              </w:rPr>
            </w:pPr>
            <w:r w:rsidRPr="002A4AF1">
              <w:rPr>
                <w:rFonts w:ascii="標楷體" w:eastAsia="標楷體" w:hAnsi="標楷體"/>
                <w:sz w:val="26"/>
                <w:szCs w:val="26"/>
              </w:rPr>
              <w:t>□</w:t>
            </w:r>
            <w:r w:rsidRPr="002A4AF1">
              <w:rPr>
                <w:rFonts w:ascii="標楷體" w:eastAsia="標楷體" w:hAnsi="標楷體" w:hint="eastAsia"/>
                <w:sz w:val="26"/>
                <w:szCs w:val="26"/>
              </w:rPr>
              <w:t>其他</w:t>
            </w:r>
          </w:p>
        </w:tc>
      </w:tr>
      <w:tr w:rsidR="00DA67FF" w:rsidRPr="005836AF" w:rsidTr="00DA67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693"/>
          <w:jc w:val="center"/>
        </w:trPr>
        <w:tc>
          <w:tcPr>
            <w:tcW w:w="5000" w:type="pct"/>
            <w:gridSpan w:val="9"/>
            <w:tcBorders>
              <w:top w:val="single" w:sz="4" w:space="0" w:color="auto"/>
              <w:left w:val="single" w:sz="4" w:space="0" w:color="auto"/>
              <w:right w:val="single" w:sz="4" w:space="0" w:color="auto"/>
            </w:tcBorders>
            <w:shd w:val="clear" w:color="auto" w:fill="D9D9D9" w:themeFill="background1" w:themeFillShade="D9"/>
            <w:vAlign w:val="center"/>
          </w:tcPr>
          <w:p w:rsidR="00DA67FF" w:rsidRPr="002A4AF1" w:rsidRDefault="00DA67FF" w:rsidP="007B42DE">
            <w:pPr>
              <w:widowControl/>
              <w:autoSpaceDE w:val="0"/>
              <w:autoSpaceDN w:val="0"/>
              <w:spacing w:before="40" w:after="40" w:line="276" w:lineRule="auto"/>
              <w:jc w:val="both"/>
              <w:textAlignment w:val="bottom"/>
              <w:rPr>
                <w:rFonts w:ascii="標楷體" w:eastAsia="標楷體" w:hAnsi="標楷體"/>
                <w:b/>
                <w:sz w:val="26"/>
                <w:szCs w:val="26"/>
              </w:rPr>
            </w:pPr>
            <w:r w:rsidRPr="002A4AF1">
              <w:rPr>
                <w:rFonts w:ascii="標楷體" w:eastAsia="標楷體" w:hAnsi="標楷體" w:hint="eastAsia"/>
                <w:b/>
                <w:sz w:val="26"/>
                <w:szCs w:val="26"/>
              </w:rPr>
              <w:t>事故/件單位基本資料</w:t>
            </w:r>
          </w:p>
        </w:tc>
      </w:tr>
      <w:tr w:rsidR="00684D51" w:rsidRPr="00684D51" w:rsidTr="00DA67FF">
        <w:trPr>
          <w:gridAfter w:val="1"/>
          <w:wAfter w:w="4" w:type="pct"/>
          <w:trHeight w:val="2257"/>
          <w:jc w:val="center"/>
        </w:trPr>
        <w:tc>
          <w:tcPr>
            <w:tcW w:w="4996" w:type="pct"/>
            <w:gridSpan w:val="8"/>
            <w:tcBorders>
              <w:top w:val="single" w:sz="4" w:space="0" w:color="auto"/>
              <w:left w:val="single" w:sz="4" w:space="0" w:color="auto"/>
              <w:bottom w:val="single" w:sz="4" w:space="0" w:color="auto"/>
              <w:right w:val="single" w:sz="4" w:space="0" w:color="auto"/>
            </w:tcBorders>
          </w:tcPr>
          <w:p w:rsidR="00DA67FF" w:rsidRPr="002A4AF1" w:rsidRDefault="00DA67FF" w:rsidP="004C5B48">
            <w:pPr>
              <w:pStyle w:val="ac"/>
              <w:numPr>
                <w:ilvl w:val="0"/>
                <w:numId w:val="37"/>
              </w:numPr>
              <w:spacing w:line="480" w:lineRule="auto"/>
              <w:ind w:leftChars="0" w:left="396" w:hanging="286"/>
              <w:jc w:val="both"/>
              <w:rPr>
                <w:rFonts w:eastAsia="標楷體"/>
              </w:rPr>
            </w:pPr>
            <w:r w:rsidRPr="002A4AF1">
              <w:rPr>
                <w:rFonts w:eastAsia="標楷體" w:hint="eastAsia"/>
              </w:rPr>
              <w:t>單位</w:t>
            </w:r>
            <w:r w:rsidRPr="002A4AF1">
              <w:rPr>
                <w:rFonts w:eastAsia="標楷體"/>
              </w:rPr>
              <w:t>：</w:t>
            </w:r>
          </w:p>
          <w:p w:rsidR="00DA67FF" w:rsidRPr="002A4AF1" w:rsidRDefault="00DA67FF" w:rsidP="004C5B48">
            <w:pPr>
              <w:pStyle w:val="ac"/>
              <w:numPr>
                <w:ilvl w:val="0"/>
                <w:numId w:val="37"/>
              </w:numPr>
              <w:spacing w:line="480" w:lineRule="auto"/>
              <w:ind w:leftChars="0" w:left="396" w:hanging="286"/>
              <w:jc w:val="both"/>
              <w:rPr>
                <w:rFonts w:eastAsia="標楷體"/>
              </w:rPr>
            </w:pPr>
            <w:r w:rsidRPr="002A4AF1">
              <w:rPr>
                <w:rFonts w:eastAsia="標楷體" w:hint="eastAsia"/>
              </w:rPr>
              <w:t>單位主管</w:t>
            </w:r>
            <w:r w:rsidRPr="002A4AF1">
              <w:rPr>
                <w:rFonts w:eastAsia="標楷體"/>
              </w:rPr>
              <w:t>：</w:t>
            </w:r>
          </w:p>
          <w:p w:rsidR="00DA67FF" w:rsidRPr="002A4AF1" w:rsidRDefault="00DA67FF" w:rsidP="004C5B48">
            <w:pPr>
              <w:pStyle w:val="ac"/>
              <w:numPr>
                <w:ilvl w:val="0"/>
                <w:numId w:val="37"/>
              </w:numPr>
              <w:spacing w:line="480" w:lineRule="auto"/>
              <w:ind w:leftChars="0" w:left="396" w:hanging="286"/>
              <w:jc w:val="both"/>
              <w:rPr>
                <w:rFonts w:eastAsia="標楷體"/>
              </w:rPr>
            </w:pPr>
            <w:r w:rsidRPr="002A4AF1">
              <w:rPr>
                <w:rFonts w:eastAsia="標楷體"/>
              </w:rPr>
              <w:t>發生</w:t>
            </w:r>
            <w:r w:rsidRPr="002A4AF1">
              <w:rPr>
                <w:rFonts w:eastAsia="標楷體" w:hint="eastAsia"/>
              </w:rPr>
              <w:t>事故</w:t>
            </w:r>
            <w:r w:rsidRPr="002A4AF1">
              <w:rPr>
                <w:rFonts w:eastAsia="標楷體" w:hint="eastAsia"/>
              </w:rPr>
              <w:t>/</w:t>
            </w:r>
            <w:r w:rsidRPr="002A4AF1">
              <w:rPr>
                <w:rFonts w:eastAsia="標楷體" w:hint="eastAsia"/>
              </w:rPr>
              <w:t>件</w:t>
            </w:r>
            <w:r w:rsidRPr="002A4AF1">
              <w:rPr>
                <w:rFonts w:eastAsia="標楷體"/>
              </w:rPr>
              <w:t>場所：</w:t>
            </w:r>
          </w:p>
          <w:p w:rsidR="00DA67FF" w:rsidRPr="002A4AF1" w:rsidRDefault="00DA67FF" w:rsidP="004C5B48">
            <w:pPr>
              <w:pStyle w:val="ac"/>
              <w:numPr>
                <w:ilvl w:val="0"/>
                <w:numId w:val="37"/>
              </w:numPr>
              <w:spacing w:line="480" w:lineRule="auto"/>
              <w:ind w:leftChars="0" w:left="396" w:hanging="286"/>
              <w:jc w:val="both"/>
              <w:rPr>
                <w:rFonts w:eastAsia="標楷體"/>
              </w:rPr>
            </w:pPr>
            <w:r w:rsidRPr="002A4AF1">
              <w:rPr>
                <w:rFonts w:eastAsia="標楷體" w:hint="eastAsia"/>
              </w:rPr>
              <w:t>場所負責</w:t>
            </w:r>
            <w:r w:rsidRPr="002A4AF1">
              <w:rPr>
                <w:rFonts w:eastAsia="標楷體"/>
              </w:rPr>
              <w:t>人：</w:t>
            </w:r>
            <w:r w:rsidRPr="002A4AF1">
              <w:rPr>
                <w:rFonts w:eastAsia="標楷體"/>
              </w:rPr>
              <w:t xml:space="preserve">                 </w:t>
            </w:r>
          </w:p>
          <w:p w:rsidR="00DA67FF" w:rsidRPr="002A4AF1" w:rsidRDefault="00DA67FF" w:rsidP="004C5B48">
            <w:pPr>
              <w:pStyle w:val="ac"/>
              <w:numPr>
                <w:ilvl w:val="0"/>
                <w:numId w:val="37"/>
              </w:numPr>
              <w:spacing w:line="480" w:lineRule="auto"/>
              <w:ind w:leftChars="0" w:left="396" w:hanging="286"/>
              <w:jc w:val="both"/>
              <w:rPr>
                <w:rFonts w:eastAsia="標楷體"/>
              </w:rPr>
            </w:pPr>
            <w:r w:rsidRPr="002A4AF1">
              <w:rPr>
                <w:rFonts w:eastAsia="標楷體"/>
              </w:rPr>
              <w:t>聯絡人：</w:t>
            </w:r>
            <w:r w:rsidRPr="002A4AF1">
              <w:rPr>
                <w:rFonts w:eastAsia="標楷體"/>
              </w:rPr>
              <w:t xml:space="preserve">                </w:t>
            </w:r>
          </w:p>
          <w:p w:rsidR="007B42DE" w:rsidRPr="00684D51" w:rsidRDefault="00DA67FF" w:rsidP="004C5B48">
            <w:pPr>
              <w:pStyle w:val="ac"/>
              <w:numPr>
                <w:ilvl w:val="0"/>
                <w:numId w:val="37"/>
              </w:numPr>
              <w:spacing w:line="480" w:lineRule="auto"/>
              <w:ind w:leftChars="0" w:left="396" w:hanging="286"/>
              <w:jc w:val="both"/>
              <w:rPr>
                <w:rFonts w:ascii="標楷體" w:eastAsia="標楷體" w:hAnsi="標楷體"/>
                <w:color w:val="FF0000"/>
                <w:sz w:val="28"/>
                <w:szCs w:val="28"/>
              </w:rPr>
            </w:pPr>
            <w:r w:rsidRPr="002A4AF1">
              <w:rPr>
                <w:rFonts w:eastAsia="標楷體"/>
              </w:rPr>
              <w:t>電話：</w:t>
            </w:r>
          </w:p>
        </w:tc>
      </w:tr>
      <w:tr w:rsidR="00684D51" w:rsidRPr="00684D51" w:rsidTr="0009610A">
        <w:trPr>
          <w:gridAfter w:val="1"/>
          <w:wAfter w:w="4" w:type="pct"/>
          <w:trHeight w:val="609"/>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7FF" w:rsidRPr="002A4AF1" w:rsidRDefault="0009610A" w:rsidP="00DA67FF">
            <w:pPr>
              <w:spacing w:line="480" w:lineRule="auto"/>
              <w:jc w:val="both"/>
              <w:rPr>
                <w:rFonts w:eastAsia="標楷體"/>
                <w:b/>
                <w:sz w:val="26"/>
                <w:szCs w:val="26"/>
              </w:rPr>
            </w:pPr>
            <w:r w:rsidRPr="002A4AF1">
              <w:rPr>
                <w:rFonts w:ascii="標楷體" w:eastAsia="標楷體" w:hAnsi="標楷體" w:hint="eastAsia"/>
                <w:b/>
                <w:sz w:val="26"/>
                <w:szCs w:val="26"/>
              </w:rPr>
              <w:t>事故/件基本資料</w:t>
            </w:r>
          </w:p>
        </w:tc>
      </w:tr>
      <w:tr w:rsidR="00684D51" w:rsidRPr="00684D51" w:rsidTr="0009610A">
        <w:trPr>
          <w:gridAfter w:val="1"/>
          <w:wAfter w:w="4" w:type="pct"/>
          <w:trHeight w:val="609"/>
          <w:jc w:val="center"/>
        </w:trPr>
        <w:tc>
          <w:tcPr>
            <w:tcW w:w="4996" w:type="pct"/>
            <w:gridSpan w:val="8"/>
            <w:tcBorders>
              <w:top w:val="single" w:sz="4" w:space="0" w:color="auto"/>
              <w:left w:val="single" w:sz="4" w:space="0" w:color="auto"/>
              <w:bottom w:val="single" w:sz="4" w:space="0" w:color="auto"/>
              <w:right w:val="single" w:sz="4" w:space="0" w:color="auto"/>
            </w:tcBorders>
          </w:tcPr>
          <w:p w:rsidR="0009610A" w:rsidRPr="002A4AF1" w:rsidRDefault="0009610A" w:rsidP="004C5B48">
            <w:pPr>
              <w:pStyle w:val="ac"/>
              <w:numPr>
                <w:ilvl w:val="0"/>
                <w:numId w:val="38"/>
              </w:numPr>
              <w:spacing w:line="480" w:lineRule="auto"/>
              <w:ind w:leftChars="0" w:left="392" w:hanging="284"/>
              <w:jc w:val="both"/>
              <w:rPr>
                <w:rFonts w:eastAsia="標楷體"/>
              </w:rPr>
            </w:pPr>
            <w:r w:rsidRPr="002A4AF1">
              <w:rPr>
                <w:rFonts w:eastAsia="標楷體"/>
              </w:rPr>
              <w:t>發生時間：</w:t>
            </w:r>
            <w:r w:rsidRPr="002A4AF1">
              <w:rPr>
                <w:rFonts w:eastAsia="標楷體" w:hint="eastAsia"/>
              </w:rPr>
              <w:t xml:space="preserve">   </w:t>
            </w:r>
            <w:r w:rsidRPr="002A4AF1">
              <w:rPr>
                <w:rFonts w:eastAsia="標楷體"/>
              </w:rPr>
              <w:t>年</w:t>
            </w:r>
            <w:r w:rsidRPr="002A4AF1">
              <w:rPr>
                <w:rFonts w:eastAsia="標楷體" w:hint="eastAsia"/>
              </w:rPr>
              <w:t xml:space="preserve">    </w:t>
            </w:r>
            <w:r w:rsidRPr="002A4AF1">
              <w:rPr>
                <w:rFonts w:eastAsia="標楷體"/>
              </w:rPr>
              <w:t>月</w:t>
            </w:r>
            <w:r w:rsidRPr="002A4AF1">
              <w:rPr>
                <w:rFonts w:eastAsia="標楷體" w:hint="eastAsia"/>
              </w:rPr>
              <w:t xml:space="preserve">    </w:t>
            </w:r>
            <w:r w:rsidRPr="002A4AF1">
              <w:rPr>
                <w:rFonts w:eastAsia="標楷體"/>
              </w:rPr>
              <w:t>日</w:t>
            </w:r>
            <w:r w:rsidRPr="002A4AF1">
              <w:rPr>
                <w:rFonts w:eastAsia="標楷體" w:hint="eastAsia"/>
              </w:rPr>
              <w:t xml:space="preserve">    </w:t>
            </w:r>
            <w:r w:rsidRPr="002A4AF1">
              <w:rPr>
                <w:rFonts w:eastAsia="標楷體" w:hint="eastAsia"/>
              </w:rPr>
              <w:t>時</w:t>
            </w:r>
            <w:r w:rsidRPr="002A4AF1">
              <w:rPr>
                <w:rFonts w:eastAsia="標楷體" w:hint="eastAsia"/>
              </w:rPr>
              <w:t xml:space="preserve">    </w:t>
            </w:r>
            <w:r w:rsidRPr="002A4AF1">
              <w:rPr>
                <w:rFonts w:eastAsia="標楷體" w:hint="eastAsia"/>
              </w:rPr>
              <w:t>分</w:t>
            </w:r>
          </w:p>
          <w:p w:rsidR="0009610A" w:rsidRPr="002A4AF1" w:rsidRDefault="0009610A" w:rsidP="004C5B48">
            <w:pPr>
              <w:pStyle w:val="ac"/>
              <w:numPr>
                <w:ilvl w:val="0"/>
                <w:numId w:val="38"/>
              </w:numPr>
              <w:spacing w:line="480" w:lineRule="auto"/>
              <w:ind w:leftChars="0" w:left="392" w:hanging="284"/>
              <w:jc w:val="both"/>
              <w:rPr>
                <w:rFonts w:eastAsia="標楷體"/>
              </w:rPr>
            </w:pPr>
            <w:r w:rsidRPr="002A4AF1">
              <w:rPr>
                <w:rFonts w:eastAsia="標楷體"/>
              </w:rPr>
              <w:t>類型（分類號碼</w:t>
            </w:r>
            <w:r w:rsidRPr="002A4AF1">
              <w:rPr>
                <w:rFonts w:eastAsia="標楷體" w:hint="eastAsia"/>
              </w:rPr>
              <w:t>，請參照</w:t>
            </w:r>
            <w:r w:rsidR="004A7B13" w:rsidRPr="002A4AF1">
              <w:rPr>
                <w:rFonts w:eastAsia="標楷體" w:hint="eastAsia"/>
              </w:rPr>
              <w:t>本表</w:t>
            </w:r>
            <w:r w:rsidRPr="002A4AF1">
              <w:rPr>
                <w:rFonts w:eastAsia="標楷體" w:hint="eastAsia"/>
              </w:rPr>
              <w:t>附</w:t>
            </w:r>
            <w:r w:rsidR="004A7B13" w:rsidRPr="002A4AF1">
              <w:rPr>
                <w:rFonts w:eastAsia="標楷體" w:hint="eastAsia"/>
              </w:rPr>
              <w:t>件</w:t>
            </w:r>
            <w:r w:rsidRPr="002A4AF1">
              <w:rPr>
                <w:rFonts w:eastAsia="標楷體"/>
              </w:rPr>
              <w:t>）：</w:t>
            </w:r>
            <w:r w:rsidRPr="002A4AF1">
              <w:rPr>
                <w:rFonts w:eastAsia="標楷體"/>
              </w:rPr>
              <w:t xml:space="preserve"> </w:t>
            </w:r>
          </w:p>
          <w:p w:rsidR="0009610A" w:rsidRPr="002A4AF1" w:rsidRDefault="0009610A" w:rsidP="004C5B48">
            <w:pPr>
              <w:pStyle w:val="ac"/>
              <w:numPr>
                <w:ilvl w:val="0"/>
                <w:numId w:val="38"/>
              </w:numPr>
              <w:spacing w:line="480" w:lineRule="auto"/>
              <w:ind w:leftChars="0" w:left="392" w:hanging="284"/>
              <w:jc w:val="both"/>
              <w:rPr>
                <w:rFonts w:eastAsia="標楷體"/>
              </w:rPr>
            </w:pPr>
            <w:r w:rsidRPr="002A4AF1">
              <w:rPr>
                <w:rFonts w:eastAsia="標楷體"/>
              </w:rPr>
              <w:t>媒介物（分類號碼</w:t>
            </w:r>
            <w:r w:rsidRPr="002A4AF1">
              <w:rPr>
                <w:rFonts w:eastAsia="標楷體" w:hint="eastAsia"/>
              </w:rPr>
              <w:t>，請參照</w:t>
            </w:r>
            <w:r w:rsidR="004A7B13" w:rsidRPr="002A4AF1">
              <w:rPr>
                <w:rFonts w:eastAsia="標楷體" w:hint="eastAsia"/>
              </w:rPr>
              <w:t>本表</w:t>
            </w:r>
            <w:r w:rsidRPr="002A4AF1">
              <w:rPr>
                <w:rFonts w:eastAsia="標楷體" w:hint="eastAsia"/>
              </w:rPr>
              <w:t>附</w:t>
            </w:r>
            <w:r w:rsidR="004A7B13" w:rsidRPr="002A4AF1">
              <w:rPr>
                <w:rFonts w:eastAsia="標楷體" w:hint="eastAsia"/>
              </w:rPr>
              <w:t>件</w:t>
            </w:r>
            <w:r w:rsidRPr="002A4AF1">
              <w:rPr>
                <w:rFonts w:eastAsia="標楷體"/>
              </w:rPr>
              <w:t>）：</w:t>
            </w:r>
          </w:p>
        </w:tc>
      </w:tr>
      <w:tr w:rsidR="00684D51" w:rsidRPr="00684D51" w:rsidTr="0009610A">
        <w:trPr>
          <w:gridAfter w:val="1"/>
          <w:wAfter w:w="4" w:type="pct"/>
          <w:trHeight w:val="609"/>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610A" w:rsidRPr="002A4AF1" w:rsidRDefault="0009610A" w:rsidP="0009610A">
            <w:pPr>
              <w:spacing w:line="480" w:lineRule="auto"/>
              <w:jc w:val="both"/>
              <w:rPr>
                <w:rFonts w:eastAsia="標楷體"/>
                <w:b/>
                <w:sz w:val="26"/>
                <w:szCs w:val="26"/>
              </w:rPr>
            </w:pPr>
            <w:proofErr w:type="gramStart"/>
            <w:r w:rsidRPr="002A4AF1">
              <w:rPr>
                <w:rFonts w:ascii="標楷體" w:eastAsia="標楷體" w:hAnsi="標楷體" w:hint="eastAsia"/>
                <w:b/>
                <w:sz w:val="26"/>
                <w:szCs w:val="26"/>
              </w:rPr>
              <w:t>罹</w:t>
            </w:r>
            <w:proofErr w:type="gramEnd"/>
            <w:r w:rsidRPr="002A4AF1">
              <w:rPr>
                <w:rFonts w:ascii="標楷體" w:eastAsia="標楷體" w:hAnsi="標楷體" w:hint="eastAsia"/>
                <w:b/>
                <w:sz w:val="26"/>
                <w:szCs w:val="26"/>
              </w:rPr>
              <w:t>災者概況</w:t>
            </w:r>
            <w:r w:rsidR="006F6345" w:rsidRPr="002A4AF1">
              <w:rPr>
                <w:rFonts w:ascii="標楷體" w:eastAsia="標楷體" w:hAnsi="標楷體" w:hint="eastAsia"/>
                <w:b/>
                <w:sz w:val="26"/>
                <w:szCs w:val="26"/>
              </w:rPr>
              <w:t xml:space="preserve"> </w:t>
            </w:r>
            <w:r w:rsidR="006F6345" w:rsidRPr="002A4AF1">
              <w:rPr>
                <w:rFonts w:ascii="標楷體" w:eastAsia="標楷體" w:hAnsi="標楷體" w:hint="eastAsia"/>
                <w:szCs w:val="26"/>
              </w:rPr>
              <w:t>(虛驚</w:t>
            </w:r>
            <w:proofErr w:type="gramStart"/>
            <w:r w:rsidR="006F6345" w:rsidRPr="002A4AF1">
              <w:rPr>
                <w:rFonts w:ascii="標楷體" w:eastAsia="標楷體" w:hAnsi="標楷體" w:hint="eastAsia"/>
                <w:szCs w:val="26"/>
              </w:rPr>
              <w:t>事件免填</w:t>
            </w:r>
            <w:proofErr w:type="gramEnd"/>
            <w:r w:rsidR="006F6345" w:rsidRPr="002A4AF1">
              <w:rPr>
                <w:rFonts w:ascii="標楷體" w:eastAsia="標楷體" w:hAnsi="標楷體" w:hint="eastAsia"/>
                <w:szCs w:val="26"/>
              </w:rPr>
              <w:t>)</w:t>
            </w:r>
          </w:p>
        </w:tc>
      </w:tr>
      <w:tr w:rsidR="00684D51" w:rsidRPr="00684D51" w:rsidTr="004A7B13">
        <w:trPr>
          <w:gridAfter w:val="1"/>
          <w:wAfter w:w="4" w:type="pct"/>
          <w:trHeight w:val="4027"/>
          <w:jc w:val="center"/>
        </w:trPr>
        <w:tc>
          <w:tcPr>
            <w:tcW w:w="4996" w:type="pct"/>
            <w:gridSpan w:val="8"/>
            <w:tcBorders>
              <w:top w:val="single" w:sz="4" w:space="0" w:color="auto"/>
              <w:left w:val="single" w:sz="4" w:space="0" w:color="auto"/>
              <w:bottom w:val="single" w:sz="4" w:space="0" w:color="auto"/>
              <w:right w:val="single" w:sz="4" w:space="0" w:color="auto"/>
            </w:tcBorders>
          </w:tcPr>
          <w:p w:rsidR="005D1533" w:rsidRPr="002A4AF1" w:rsidRDefault="005D1533" w:rsidP="004C5B48">
            <w:pPr>
              <w:pStyle w:val="ac"/>
              <w:numPr>
                <w:ilvl w:val="0"/>
                <w:numId w:val="39"/>
              </w:numPr>
              <w:spacing w:line="480" w:lineRule="auto"/>
              <w:ind w:leftChars="0" w:left="396" w:hanging="286"/>
              <w:jc w:val="both"/>
              <w:rPr>
                <w:rFonts w:eastAsia="標楷體"/>
              </w:rPr>
            </w:pPr>
            <w:r w:rsidRPr="002A4AF1">
              <w:rPr>
                <w:rFonts w:eastAsia="標楷體" w:hint="eastAsia"/>
              </w:rPr>
              <w:lastRenderedPageBreak/>
              <w:t>姓名：</w:t>
            </w:r>
            <w:r w:rsidR="00E13490" w:rsidRPr="002A4AF1">
              <w:rPr>
                <w:rFonts w:eastAsia="標楷體"/>
              </w:rPr>
              <w:t xml:space="preserve"> </w:t>
            </w:r>
          </w:p>
          <w:p w:rsidR="00EB4558" w:rsidRPr="002A4AF1" w:rsidRDefault="00EB4558" w:rsidP="004C5B48">
            <w:pPr>
              <w:pStyle w:val="ac"/>
              <w:numPr>
                <w:ilvl w:val="0"/>
                <w:numId w:val="39"/>
              </w:numPr>
              <w:spacing w:line="480" w:lineRule="auto"/>
              <w:ind w:leftChars="0" w:left="396" w:hanging="286"/>
              <w:jc w:val="both"/>
              <w:rPr>
                <w:rFonts w:eastAsia="標楷體"/>
              </w:rPr>
            </w:pPr>
            <w:r w:rsidRPr="002A4AF1">
              <w:rPr>
                <w:rFonts w:eastAsia="標楷體" w:hint="eastAsia"/>
              </w:rPr>
              <w:t>性別：</w:t>
            </w:r>
          </w:p>
          <w:p w:rsidR="00E13490" w:rsidRPr="002A4AF1" w:rsidRDefault="00E13490" w:rsidP="004C5B48">
            <w:pPr>
              <w:pStyle w:val="ac"/>
              <w:numPr>
                <w:ilvl w:val="0"/>
                <w:numId w:val="39"/>
              </w:numPr>
              <w:spacing w:line="480" w:lineRule="auto"/>
              <w:ind w:leftChars="0" w:left="396" w:hanging="286"/>
              <w:jc w:val="both"/>
              <w:rPr>
                <w:rFonts w:eastAsia="標楷體"/>
              </w:rPr>
            </w:pPr>
            <w:r w:rsidRPr="002A4AF1">
              <w:rPr>
                <w:rFonts w:eastAsia="標楷體" w:hint="eastAsia"/>
              </w:rPr>
              <w:t>身分別：</w:t>
            </w:r>
            <w:r w:rsidRPr="002A4AF1">
              <w:rPr>
                <w:rFonts w:ascii="標楷體" w:eastAsia="標楷體" w:hAnsi="標楷體"/>
                <w:sz w:val="26"/>
                <w:szCs w:val="26"/>
              </w:rPr>
              <w:t>□</w:t>
            </w:r>
            <w:r w:rsidRPr="002A4AF1">
              <w:rPr>
                <w:rFonts w:ascii="標楷體" w:eastAsia="標楷體" w:hAnsi="標楷體" w:hint="eastAsia"/>
                <w:sz w:val="26"/>
                <w:szCs w:val="26"/>
              </w:rPr>
              <w:t xml:space="preserve">勞工 (教職員工及工讀生)  </w:t>
            </w:r>
            <w:r w:rsidRPr="002A4AF1">
              <w:rPr>
                <w:rFonts w:ascii="標楷體" w:eastAsia="標楷體" w:hAnsi="標楷體"/>
                <w:sz w:val="26"/>
                <w:szCs w:val="26"/>
              </w:rPr>
              <w:t>□</w:t>
            </w:r>
            <w:r w:rsidRPr="002A4AF1">
              <w:rPr>
                <w:rFonts w:ascii="標楷體" w:eastAsia="標楷體" w:hAnsi="標楷體" w:hint="eastAsia"/>
                <w:sz w:val="26"/>
                <w:szCs w:val="26"/>
              </w:rPr>
              <w:t xml:space="preserve">受工作場所指揮監督者  </w:t>
            </w:r>
            <w:r w:rsidRPr="002A4AF1">
              <w:rPr>
                <w:rFonts w:ascii="標楷體" w:eastAsia="標楷體" w:hAnsi="標楷體"/>
                <w:sz w:val="26"/>
                <w:szCs w:val="26"/>
              </w:rPr>
              <w:t>□</w:t>
            </w:r>
            <w:r w:rsidRPr="002A4AF1">
              <w:rPr>
                <w:rFonts w:ascii="標楷體" w:eastAsia="標楷體" w:hAnsi="標楷體" w:hint="eastAsia"/>
                <w:sz w:val="26"/>
                <w:szCs w:val="26"/>
              </w:rPr>
              <w:t>一般學生</w:t>
            </w:r>
          </w:p>
          <w:p w:rsidR="00E13490" w:rsidRPr="002A4AF1" w:rsidRDefault="00E13490" w:rsidP="00E13490">
            <w:pPr>
              <w:pStyle w:val="ac"/>
              <w:ind w:leftChars="0" w:left="397"/>
              <w:jc w:val="both"/>
              <w:rPr>
                <w:rFonts w:eastAsia="標楷體"/>
              </w:rPr>
            </w:pPr>
            <w:r w:rsidRPr="002A4AF1">
              <w:rPr>
                <w:rFonts w:eastAsia="標楷體" w:hint="eastAsia"/>
              </w:rPr>
              <w:t xml:space="preserve">        </w:t>
            </w:r>
            <w:r w:rsidRPr="002A4AF1">
              <w:rPr>
                <w:rFonts w:ascii="標楷體" w:eastAsia="標楷體" w:hAnsi="標楷體"/>
                <w:sz w:val="26"/>
                <w:szCs w:val="26"/>
              </w:rPr>
              <w:t>□</w:t>
            </w:r>
            <w:r w:rsidRPr="002A4AF1">
              <w:rPr>
                <w:rFonts w:ascii="標楷體" w:eastAsia="標楷體" w:hAnsi="標楷體" w:hint="eastAsia"/>
                <w:sz w:val="26"/>
                <w:szCs w:val="26"/>
              </w:rPr>
              <w:t xml:space="preserve">承攬商勞工   </w:t>
            </w:r>
            <w:r w:rsidRPr="002A4AF1">
              <w:rPr>
                <w:rFonts w:ascii="標楷體" w:eastAsia="標楷體" w:hAnsi="標楷體"/>
                <w:sz w:val="26"/>
                <w:szCs w:val="26"/>
              </w:rPr>
              <w:t>□</w:t>
            </w:r>
            <w:r w:rsidRPr="002A4AF1">
              <w:rPr>
                <w:rFonts w:ascii="標楷體" w:eastAsia="標楷體" w:hAnsi="標楷體" w:hint="eastAsia"/>
                <w:sz w:val="26"/>
                <w:szCs w:val="26"/>
              </w:rPr>
              <w:t>訪客</w:t>
            </w:r>
          </w:p>
          <w:p w:rsidR="004A7B13" w:rsidRPr="002A4AF1" w:rsidRDefault="004A7B13" w:rsidP="004C5B48">
            <w:pPr>
              <w:pStyle w:val="ac"/>
              <w:numPr>
                <w:ilvl w:val="0"/>
                <w:numId w:val="39"/>
              </w:numPr>
              <w:spacing w:line="480" w:lineRule="auto"/>
              <w:ind w:leftChars="0" w:left="392" w:hanging="284"/>
              <w:jc w:val="both"/>
              <w:rPr>
                <w:rFonts w:eastAsia="標楷體"/>
              </w:rPr>
            </w:pPr>
            <w:proofErr w:type="gramStart"/>
            <w:r w:rsidRPr="002A4AF1">
              <w:rPr>
                <w:rFonts w:eastAsia="標楷體" w:hint="eastAsia"/>
              </w:rPr>
              <w:t>罹</w:t>
            </w:r>
            <w:proofErr w:type="gramEnd"/>
            <w:r w:rsidRPr="002A4AF1">
              <w:rPr>
                <w:rFonts w:eastAsia="標楷體" w:hint="eastAsia"/>
              </w:rPr>
              <w:t>災部位</w:t>
            </w:r>
            <w:r w:rsidRPr="002A4AF1">
              <w:rPr>
                <w:rFonts w:eastAsia="標楷體"/>
              </w:rPr>
              <w:t>（分類號碼</w:t>
            </w:r>
            <w:r w:rsidRPr="002A4AF1">
              <w:rPr>
                <w:rFonts w:eastAsia="標楷體" w:hint="eastAsia"/>
              </w:rPr>
              <w:t>，請參照本表附件</w:t>
            </w:r>
            <w:r w:rsidRPr="002A4AF1">
              <w:rPr>
                <w:rFonts w:eastAsia="標楷體"/>
              </w:rPr>
              <w:t>）</w:t>
            </w:r>
            <w:r w:rsidRPr="002A4AF1">
              <w:rPr>
                <w:rFonts w:eastAsia="標楷體" w:hint="eastAsia"/>
              </w:rPr>
              <w:t>：</w:t>
            </w:r>
          </w:p>
          <w:p w:rsidR="0009610A" w:rsidRPr="00684D51" w:rsidRDefault="005D1533" w:rsidP="004C5B48">
            <w:pPr>
              <w:pStyle w:val="ac"/>
              <w:numPr>
                <w:ilvl w:val="0"/>
                <w:numId w:val="39"/>
              </w:numPr>
              <w:spacing w:line="480" w:lineRule="auto"/>
              <w:ind w:leftChars="0" w:left="392" w:hanging="284"/>
              <w:jc w:val="both"/>
              <w:rPr>
                <w:rFonts w:eastAsia="標楷體"/>
                <w:color w:val="FF0000"/>
              </w:rPr>
            </w:pPr>
            <w:proofErr w:type="gramStart"/>
            <w:r w:rsidRPr="002A4AF1">
              <w:rPr>
                <w:rFonts w:eastAsia="標楷體" w:hint="eastAsia"/>
              </w:rPr>
              <w:t>罹</w:t>
            </w:r>
            <w:proofErr w:type="gramEnd"/>
            <w:r w:rsidRPr="002A4AF1">
              <w:rPr>
                <w:rFonts w:eastAsia="標楷體" w:hint="eastAsia"/>
              </w:rPr>
              <w:t>災程度</w:t>
            </w:r>
            <w:r w:rsidR="00E13490" w:rsidRPr="002A4AF1">
              <w:rPr>
                <w:rFonts w:eastAsia="標楷體" w:hint="eastAsia"/>
              </w:rPr>
              <w:t xml:space="preserve"> (</w:t>
            </w:r>
            <w:r w:rsidR="00E13490" w:rsidRPr="002A4AF1">
              <w:rPr>
                <w:rFonts w:eastAsia="標楷體" w:hint="eastAsia"/>
              </w:rPr>
              <w:t>詳述</w:t>
            </w:r>
            <w:r w:rsidR="00E13490" w:rsidRPr="002A4AF1">
              <w:rPr>
                <w:rFonts w:eastAsia="標楷體" w:hint="eastAsia"/>
              </w:rPr>
              <w:t>)</w:t>
            </w:r>
            <w:r w:rsidRPr="002A4AF1">
              <w:rPr>
                <w:rFonts w:eastAsia="標楷體" w:hint="eastAsia"/>
              </w:rPr>
              <w:t>：</w:t>
            </w:r>
          </w:p>
        </w:tc>
      </w:tr>
      <w:tr w:rsidR="00684D51" w:rsidRPr="002A4AF1" w:rsidTr="00E13490">
        <w:trPr>
          <w:gridAfter w:val="1"/>
          <w:wAfter w:w="4" w:type="pct"/>
          <w:trHeight w:val="609"/>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3490" w:rsidRPr="002A4AF1" w:rsidRDefault="00E13490" w:rsidP="00E13490">
            <w:pPr>
              <w:spacing w:line="480" w:lineRule="auto"/>
              <w:jc w:val="both"/>
              <w:rPr>
                <w:rFonts w:eastAsia="標楷體"/>
                <w:sz w:val="26"/>
                <w:szCs w:val="26"/>
              </w:rPr>
            </w:pPr>
            <w:r w:rsidRPr="002A4AF1">
              <w:rPr>
                <w:rFonts w:eastAsia="標楷體" w:hint="eastAsia"/>
                <w:b/>
                <w:sz w:val="26"/>
                <w:szCs w:val="26"/>
              </w:rPr>
              <w:t>事故</w:t>
            </w:r>
            <w:r w:rsidRPr="002A4AF1">
              <w:rPr>
                <w:rFonts w:eastAsia="標楷體" w:hint="eastAsia"/>
                <w:b/>
                <w:sz w:val="26"/>
                <w:szCs w:val="26"/>
              </w:rPr>
              <w:t>/</w:t>
            </w:r>
            <w:r w:rsidRPr="002A4AF1">
              <w:rPr>
                <w:rFonts w:eastAsia="標楷體" w:hint="eastAsia"/>
                <w:b/>
                <w:sz w:val="26"/>
                <w:szCs w:val="26"/>
              </w:rPr>
              <w:t>件</w:t>
            </w:r>
            <w:r w:rsidRPr="002A4AF1">
              <w:rPr>
                <w:rFonts w:eastAsia="標楷體"/>
                <w:b/>
                <w:sz w:val="26"/>
                <w:szCs w:val="26"/>
              </w:rPr>
              <w:t>發生經過及現場概況</w:t>
            </w:r>
          </w:p>
        </w:tc>
      </w:tr>
      <w:tr w:rsidR="00684D51" w:rsidRPr="002A4AF1" w:rsidTr="004A7B13">
        <w:trPr>
          <w:gridAfter w:val="1"/>
          <w:wAfter w:w="4" w:type="pct"/>
          <w:trHeight w:val="2804"/>
          <w:jc w:val="center"/>
        </w:trPr>
        <w:tc>
          <w:tcPr>
            <w:tcW w:w="4996" w:type="pct"/>
            <w:gridSpan w:val="8"/>
            <w:tcBorders>
              <w:top w:val="single" w:sz="4" w:space="0" w:color="auto"/>
              <w:left w:val="single" w:sz="4" w:space="0" w:color="auto"/>
              <w:bottom w:val="single" w:sz="4" w:space="0" w:color="auto"/>
              <w:right w:val="single" w:sz="4" w:space="0" w:color="auto"/>
            </w:tcBorders>
          </w:tcPr>
          <w:p w:rsidR="00E13490" w:rsidRPr="002A4AF1" w:rsidRDefault="00E13490" w:rsidP="00E13490">
            <w:pPr>
              <w:spacing w:line="480" w:lineRule="auto"/>
              <w:jc w:val="both"/>
              <w:rPr>
                <w:rFonts w:eastAsia="標楷體"/>
              </w:rPr>
            </w:pPr>
          </w:p>
        </w:tc>
      </w:tr>
      <w:tr w:rsidR="00684D51" w:rsidRPr="002A4AF1" w:rsidTr="00E13490">
        <w:trPr>
          <w:gridAfter w:val="1"/>
          <w:wAfter w:w="4" w:type="pct"/>
          <w:trHeight w:val="688"/>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3490" w:rsidRPr="002A4AF1" w:rsidRDefault="00090D2F" w:rsidP="00E13490">
            <w:pPr>
              <w:spacing w:line="480" w:lineRule="auto"/>
              <w:jc w:val="both"/>
              <w:rPr>
                <w:rFonts w:eastAsia="標楷體"/>
                <w:sz w:val="26"/>
                <w:szCs w:val="26"/>
              </w:rPr>
            </w:pPr>
            <w:r w:rsidRPr="002A4AF1">
              <w:rPr>
                <w:rFonts w:eastAsia="標楷體" w:hint="eastAsia"/>
                <w:b/>
                <w:sz w:val="26"/>
                <w:szCs w:val="26"/>
              </w:rPr>
              <w:t>事故</w:t>
            </w:r>
            <w:r w:rsidRPr="002A4AF1">
              <w:rPr>
                <w:rFonts w:eastAsia="標楷體" w:hint="eastAsia"/>
                <w:b/>
                <w:sz w:val="26"/>
                <w:szCs w:val="26"/>
              </w:rPr>
              <w:t>/</w:t>
            </w:r>
            <w:r w:rsidRPr="002A4AF1">
              <w:rPr>
                <w:rFonts w:eastAsia="標楷體" w:hint="eastAsia"/>
                <w:b/>
                <w:sz w:val="26"/>
                <w:szCs w:val="26"/>
              </w:rPr>
              <w:t>件</w:t>
            </w:r>
            <w:r w:rsidR="00E13490" w:rsidRPr="002A4AF1">
              <w:rPr>
                <w:rFonts w:eastAsia="標楷體"/>
                <w:b/>
                <w:sz w:val="26"/>
                <w:szCs w:val="26"/>
              </w:rPr>
              <w:t>發生原因分析</w:t>
            </w:r>
          </w:p>
        </w:tc>
      </w:tr>
      <w:tr w:rsidR="00684D51" w:rsidRPr="002A4AF1" w:rsidTr="00090D2F">
        <w:trPr>
          <w:gridAfter w:val="1"/>
          <w:wAfter w:w="4" w:type="pct"/>
          <w:trHeight w:val="2654"/>
          <w:jc w:val="center"/>
        </w:trPr>
        <w:tc>
          <w:tcPr>
            <w:tcW w:w="4996" w:type="pct"/>
            <w:gridSpan w:val="8"/>
            <w:tcBorders>
              <w:top w:val="single" w:sz="4" w:space="0" w:color="auto"/>
              <w:left w:val="single" w:sz="4" w:space="0" w:color="auto"/>
              <w:bottom w:val="single" w:sz="4" w:space="0" w:color="auto"/>
              <w:right w:val="single" w:sz="4" w:space="0" w:color="auto"/>
            </w:tcBorders>
          </w:tcPr>
          <w:p w:rsidR="00090D2F" w:rsidRPr="002A4AF1" w:rsidRDefault="00090D2F" w:rsidP="004C5B48">
            <w:pPr>
              <w:pStyle w:val="ac"/>
              <w:numPr>
                <w:ilvl w:val="0"/>
                <w:numId w:val="40"/>
              </w:numPr>
              <w:spacing w:line="360" w:lineRule="auto"/>
              <w:ind w:leftChars="0" w:left="482" w:hanging="482"/>
              <w:rPr>
                <w:rFonts w:eastAsia="標楷體"/>
              </w:rPr>
            </w:pPr>
            <w:r w:rsidRPr="002A4AF1">
              <w:rPr>
                <w:rFonts w:eastAsia="標楷體"/>
              </w:rPr>
              <w:t>直接原因</w:t>
            </w:r>
          </w:p>
          <w:p w:rsidR="00090D2F" w:rsidRPr="002A4AF1" w:rsidRDefault="00090D2F" w:rsidP="00090D2F">
            <w:pPr>
              <w:pStyle w:val="ac"/>
              <w:spacing w:line="360" w:lineRule="auto"/>
              <w:ind w:leftChars="0" w:left="482"/>
              <w:rPr>
                <w:rFonts w:eastAsia="標楷體"/>
              </w:rPr>
            </w:pPr>
          </w:p>
          <w:p w:rsidR="00090D2F" w:rsidRPr="002A4AF1" w:rsidRDefault="00090D2F" w:rsidP="004C5B48">
            <w:pPr>
              <w:pStyle w:val="ac"/>
              <w:numPr>
                <w:ilvl w:val="0"/>
                <w:numId w:val="40"/>
              </w:numPr>
              <w:spacing w:line="360" w:lineRule="auto"/>
              <w:ind w:leftChars="0" w:left="482" w:hanging="482"/>
              <w:rPr>
                <w:rFonts w:eastAsia="標楷體"/>
              </w:rPr>
            </w:pPr>
            <w:r w:rsidRPr="002A4AF1">
              <w:rPr>
                <w:rFonts w:eastAsia="標楷體"/>
              </w:rPr>
              <w:t>間接原因</w:t>
            </w:r>
          </w:p>
          <w:p w:rsidR="00090D2F" w:rsidRPr="002A4AF1" w:rsidRDefault="00090D2F" w:rsidP="00090D2F">
            <w:pPr>
              <w:pStyle w:val="ac"/>
              <w:spacing w:line="360" w:lineRule="auto"/>
              <w:ind w:leftChars="0" w:left="482"/>
              <w:rPr>
                <w:rFonts w:eastAsia="標楷體"/>
              </w:rPr>
            </w:pPr>
          </w:p>
          <w:p w:rsidR="00E13490" w:rsidRPr="002A4AF1" w:rsidRDefault="00090D2F" w:rsidP="004C5B48">
            <w:pPr>
              <w:pStyle w:val="ac"/>
              <w:numPr>
                <w:ilvl w:val="0"/>
                <w:numId w:val="40"/>
              </w:numPr>
              <w:spacing w:line="360" w:lineRule="auto"/>
              <w:ind w:leftChars="0" w:left="482" w:hanging="482"/>
              <w:rPr>
                <w:rFonts w:eastAsia="標楷體"/>
              </w:rPr>
            </w:pPr>
            <w:r w:rsidRPr="002A4AF1">
              <w:rPr>
                <w:rFonts w:eastAsia="標楷體"/>
              </w:rPr>
              <w:t>基本原因</w:t>
            </w:r>
          </w:p>
          <w:p w:rsidR="00090D2F" w:rsidRPr="002A4AF1" w:rsidRDefault="00090D2F" w:rsidP="00090D2F">
            <w:pPr>
              <w:spacing w:line="360" w:lineRule="auto"/>
              <w:rPr>
                <w:rFonts w:eastAsia="標楷體"/>
              </w:rPr>
            </w:pPr>
          </w:p>
        </w:tc>
      </w:tr>
      <w:tr w:rsidR="00684D51" w:rsidRPr="002A4AF1" w:rsidTr="00064B32">
        <w:trPr>
          <w:gridAfter w:val="1"/>
          <w:wAfter w:w="4" w:type="pct"/>
          <w:trHeight w:val="830"/>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4B32" w:rsidRPr="002A4AF1" w:rsidRDefault="00064B32" w:rsidP="00064B32">
            <w:pPr>
              <w:spacing w:line="360" w:lineRule="auto"/>
              <w:jc w:val="both"/>
              <w:rPr>
                <w:rFonts w:eastAsia="標楷體"/>
                <w:sz w:val="26"/>
                <w:szCs w:val="26"/>
              </w:rPr>
            </w:pPr>
            <w:r w:rsidRPr="002A4AF1">
              <w:rPr>
                <w:rFonts w:eastAsia="標楷體"/>
                <w:b/>
                <w:sz w:val="26"/>
                <w:szCs w:val="26"/>
              </w:rPr>
              <w:t>本</w:t>
            </w:r>
            <w:r w:rsidRPr="002A4AF1">
              <w:rPr>
                <w:rFonts w:eastAsia="標楷體" w:hint="eastAsia"/>
                <w:b/>
                <w:sz w:val="26"/>
                <w:szCs w:val="26"/>
              </w:rPr>
              <w:t>事故</w:t>
            </w:r>
            <w:r w:rsidRPr="002A4AF1">
              <w:rPr>
                <w:rFonts w:eastAsia="標楷體" w:hint="eastAsia"/>
                <w:b/>
                <w:sz w:val="26"/>
                <w:szCs w:val="26"/>
              </w:rPr>
              <w:t>/</w:t>
            </w:r>
            <w:r w:rsidRPr="002A4AF1">
              <w:rPr>
                <w:rFonts w:eastAsia="標楷體" w:hint="eastAsia"/>
                <w:b/>
                <w:sz w:val="26"/>
                <w:szCs w:val="26"/>
              </w:rPr>
              <w:t>件</w:t>
            </w:r>
            <w:r w:rsidRPr="002A4AF1">
              <w:rPr>
                <w:rFonts w:eastAsia="標楷體"/>
                <w:b/>
                <w:sz w:val="26"/>
                <w:szCs w:val="26"/>
              </w:rPr>
              <w:t>違反</w:t>
            </w:r>
            <w:r w:rsidRPr="002A4AF1">
              <w:rPr>
                <w:rFonts w:eastAsia="標楷體" w:hint="eastAsia"/>
                <w:b/>
                <w:sz w:val="26"/>
                <w:szCs w:val="26"/>
              </w:rPr>
              <w:t>之</w:t>
            </w:r>
            <w:r w:rsidRPr="002A4AF1">
              <w:rPr>
                <w:rFonts w:eastAsia="標楷體"/>
                <w:b/>
                <w:sz w:val="26"/>
                <w:szCs w:val="26"/>
              </w:rPr>
              <w:t>法令事項</w:t>
            </w:r>
          </w:p>
        </w:tc>
      </w:tr>
      <w:tr w:rsidR="00684D51" w:rsidRPr="002A4AF1" w:rsidTr="00064B32">
        <w:trPr>
          <w:gridAfter w:val="1"/>
          <w:wAfter w:w="4" w:type="pct"/>
          <w:trHeight w:val="2258"/>
          <w:jc w:val="center"/>
        </w:trPr>
        <w:tc>
          <w:tcPr>
            <w:tcW w:w="4996" w:type="pct"/>
            <w:gridSpan w:val="8"/>
            <w:tcBorders>
              <w:top w:val="single" w:sz="4" w:space="0" w:color="auto"/>
              <w:left w:val="single" w:sz="4" w:space="0" w:color="auto"/>
              <w:bottom w:val="single" w:sz="4" w:space="0" w:color="auto"/>
              <w:right w:val="single" w:sz="4" w:space="0" w:color="auto"/>
            </w:tcBorders>
          </w:tcPr>
          <w:p w:rsidR="00064B32" w:rsidRPr="002A4AF1" w:rsidRDefault="00064B32" w:rsidP="00064B32">
            <w:pPr>
              <w:spacing w:line="360" w:lineRule="auto"/>
              <w:rPr>
                <w:rFonts w:eastAsia="標楷體"/>
              </w:rPr>
            </w:pPr>
          </w:p>
        </w:tc>
      </w:tr>
      <w:tr w:rsidR="00684D51" w:rsidRPr="002A4AF1" w:rsidTr="0016446C">
        <w:trPr>
          <w:gridAfter w:val="1"/>
          <w:wAfter w:w="4" w:type="pct"/>
          <w:trHeight w:val="688"/>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0D2F" w:rsidRPr="002A4AF1" w:rsidRDefault="0016446C" w:rsidP="0016446C">
            <w:pPr>
              <w:spacing w:line="360" w:lineRule="auto"/>
              <w:jc w:val="both"/>
              <w:rPr>
                <w:rFonts w:eastAsia="標楷體"/>
              </w:rPr>
            </w:pPr>
            <w:r w:rsidRPr="002A4AF1">
              <w:rPr>
                <w:rFonts w:eastAsia="標楷體"/>
                <w:b/>
              </w:rPr>
              <w:lastRenderedPageBreak/>
              <w:t>善後處理概況</w:t>
            </w:r>
          </w:p>
        </w:tc>
      </w:tr>
      <w:tr w:rsidR="00684D51" w:rsidRPr="002A4AF1" w:rsidTr="0016446C">
        <w:trPr>
          <w:gridAfter w:val="1"/>
          <w:wAfter w:w="4" w:type="pct"/>
          <w:trHeight w:val="2257"/>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6446C" w:rsidRPr="002A4AF1" w:rsidRDefault="0016446C" w:rsidP="0016446C">
            <w:pPr>
              <w:spacing w:line="360" w:lineRule="auto"/>
              <w:jc w:val="both"/>
              <w:rPr>
                <w:rFonts w:eastAsia="標楷體"/>
                <w:b/>
              </w:rPr>
            </w:pPr>
          </w:p>
        </w:tc>
      </w:tr>
      <w:tr w:rsidR="00684D51" w:rsidRPr="002A4AF1" w:rsidTr="0016446C">
        <w:trPr>
          <w:gridAfter w:val="1"/>
          <w:wAfter w:w="4" w:type="pct"/>
          <w:trHeight w:val="688"/>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446C" w:rsidRPr="002A4AF1" w:rsidRDefault="0016446C" w:rsidP="0016446C">
            <w:pPr>
              <w:spacing w:line="360" w:lineRule="auto"/>
              <w:jc w:val="both"/>
              <w:rPr>
                <w:rFonts w:eastAsia="標楷體"/>
                <w:b/>
              </w:rPr>
            </w:pPr>
            <w:r w:rsidRPr="002A4AF1">
              <w:rPr>
                <w:rFonts w:eastAsia="標楷體"/>
                <w:b/>
              </w:rPr>
              <w:t>防止再發生對策</w:t>
            </w:r>
          </w:p>
        </w:tc>
      </w:tr>
      <w:tr w:rsidR="00684D51" w:rsidRPr="002A4AF1" w:rsidTr="0016446C">
        <w:trPr>
          <w:gridAfter w:val="1"/>
          <w:wAfter w:w="4" w:type="pct"/>
          <w:trHeight w:val="3043"/>
          <w:jc w:val="center"/>
        </w:trPr>
        <w:tc>
          <w:tcPr>
            <w:tcW w:w="499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6446C" w:rsidRPr="002A4AF1" w:rsidRDefault="0016446C" w:rsidP="0016446C">
            <w:pPr>
              <w:spacing w:line="360" w:lineRule="auto"/>
              <w:jc w:val="both"/>
              <w:rPr>
                <w:rFonts w:eastAsia="標楷體"/>
                <w:b/>
              </w:rPr>
            </w:pPr>
          </w:p>
          <w:p w:rsidR="0016446C" w:rsidRPr="002A4AF1" w:rsidRDefault="0016446C" w:rsidP="0016446C">
            <w:pPr>
              <w:spacing w:line="360" w:lineRule="auto"/>
              <w:jc w:val="both"/>
              <w:rPr>
                <w:rFonts w:eastAsia="標楷體"/>
                <w:b/>
              </w:rPr>
            </w:pPr>
          </w:p>
          <w:p w:rsidR="0016446C" w:rsidRPr="002A4AF1" w:rsidRDefault="0016446C" w:rsidP="0016446C">
            <w:pPr>
              <w:spacing w:line="360" w:lineRule="auto"/>
              <w:jc w:val="both"/>
              <w:rPr>
                <w:rFonts w:eastAsia="標楷體"/>
                <w:b/>
              </w:rPr>
            </w:pPr>
          </w:p>
          <w:p w:rsidR="0016446C" w:rsidRPr="002A4AF1" w:rsidRDefault="0016446C" w:rsidP="0016446C">
            <w:pPr>
              <w:spacing w:line="360" w:lineRule="auto"/>
              <w:jc w:val="both"/>
              <w:rPr>
                <w:rFonts w:eastAsia="標楷體"/>
                <w:b/>
              </w:rPr>
            </w:pPr>
          </w:p>
          <w:p w:rsidR="0016446C" w:rsidRPr="002A4AF1" w:rsidRDefault="0016446C" w:rsidP="0016446C">
            <w:pPr>
              <w:spacing w:line="360" w:lineRule="auto"/>
              <w:jc w:val="both"/>
              <w:rPr>
                <w:rFonts w:eastAsia="標楷體"/>
                <w:b/>
              </w:rPr>
            </w:pPr>
            <w:r w:rsidRPr="002A4AF1">
              <w:rPr>
                <w:rFonts w:eastAsia="標楷體"/>
              </w:rPr>
              <w:t>預定改善完成日期：</w:t>
            </w:r>
            <w:r w:rsidRPr="002A4AF1">
              <w:rPr>
                <w:rFonts w:eastAsia="標楷體"/>
              </w:rPr>
              <w:t xml:space="preserve">    </w:t>
            </w:r>
            <w:r w:rsidRPr="002A4AF1">
              <w:rPr>
                <w:rFonts w:eastAsia="標楷體"/>
              </w:rPr>
              <w:t>年</w:t>
            </w:r>
            <w:r w:rsidRPr="002A4AF1">
              <w:rPr>
                <w:rFonts w:eastAsia="標楷體"/>
              </w:rPr>
              <w:t xml:space="preserve">    </w:t>
            </w:r>
            <w:r w:rsidRPr="002A4AF1">
              <w:rPr>
                <w:rFonts w:eastAsia="標楷體"/>
              </w:rPr>
              <w:t>月</w:t>
            </w:r>
            <w:r w:rsidRPr="002A4AF1">
              <w:rPr>
                <w:rFonts w:eastAsia="標楷體"/>
              </w:rPr>
              <w:t xml:space="preserve">    </w:t>
            </w:r>
            <w:r w:rsidRPr="002A4AF1">
              <w:rPr>
                <w:rFonts w:eastAsia="標楷體"/>
              </w:rPr>
              <w:t>日</w:t>
            </w:r>
          </w:p>
        </w:tc>
      </w:tr>
      <w:tr w:rsidR="00684D51" w:rsidRPr="002A4AF1" w:rsidTr="00684D51">
        <w:trPr>
          <w:gridAfter w:val="1"/>
          <w:wAfter w:w="4" w:type="pct"/>
          <w:trHeight w:val="2136"/>
          <w:jc w:val="center"/>
        </w:trPr>
        <w:tc>
          <w:tcPr>
            <w:tcW w:w="219" w:type="pct"/>
            <w:tcBorders>
              <w:top w:val="single" w:sz="4" w:space="0" w:color="auto"/>
              <w:left w:val="single" w:sz="4" w:space="0" w:color="auto"/>
              <w:bottom w:val="single" w:sz="4" w:space="0" w:color="auto"/>
              <w:right w:val="single" w:sz="4" w:space="0" w:color="auto"/>
            </w:tcBorders>
            <w:vAlign w:val="center"/>
          </w:tcPr>
          <w:p w:rsidR="000E7BFA" w:rsidRPr="002A4AF1" w:rsidRDefault="000E7BFA" w:rsidP="00925E2B">
            <w:pPr>
              <w:widowControl/>
              <w:autoSpaceDE w:val="0"/>
              <w:autoSpaceDN w:val="0"/>
              <w:spacing w:before="40" w:after="40" w:line="276" w:lineRule="auto"/>
              <w:textAlignment w:val="bottom"/>
              <w:rPr>
                <w:rFonts w:ascii="標楷體" w:eastAsia="標楷體" w:hAnsi="標楷體"/>
                <w:sz w:val="26"/>
                <w:szCs w:val="26"/>
              </w:rPr>
            </w:pPr>
            <w:r w:rsidRPr="002A4AF1">
              <w:rPr>
                <w:rFonts w:ascii="標楷體" w:eastAsia="標楷體" w:hAnsi="標楷體"/>
                <w:sz w:val="26"/>
                <w:szCs w:val="26"/>
              </w:rPr>
              <w:t>分送名單</w:t>
            </w:r>
          </w:p>
        </w:tc>
        <w:tc>
          <w:tcPr>
            <w:tcW w:w="1405" w:type="pct"/>
            <w:gridSpan w:val="2"/>
            <w:tcBorders>
              <w:top w:val="single" w:sz="4" w:space="0" w:color="auto"/>
              <w:left w:val="single" w:sz="4" w:space="0" w:color="auto"/>
              <w:bottom w:val="single" w:sz="4" w:space="0" w:color="auto"/>
              <w:right w:val="single" w:sz="4" w:space="0" w:color="auto"/>
            </w:tcBorders>
          </w:tcPr>
          <w:p w:rsidR="000E7BFA" w:rsidRPr="002A4AF1" w:rsidRDefault="000E7BFA" w:rsidP="00925E2B">
            <w:pPr>
              <w:widowControl/>
              <w:autoSpaceDE w:val="0"/>
              <w:autoSpaceDN w:val="0"/>
              <w:spacing w:before="40" w:after="40" w:line="276" w:lineRule="auto"/>
              <w:jc w:val="both"/>
              <w:textAlignment w:val="bottom"/>
              <w:rPr>
                <w:rFonts w:ascii="標楷體" w:eastAsia="標楷體" w:hAnsi="標楷體"/>
                <w:sz w:val="26"/>
                <w:szCs w:val="26"/>
              </w:rPr>
            </w:pPr>
            <w:r w:rsidRPr="002A4AF1">
              <w:rPr>
                <w:rFonts w:ascii="標楷體" w:eastAsia="標楷體" w:hAnsi="標楷體" w:hint="eastAsia"/>
                <w:sz w:val="26"/>
                <w:szCs w:val="26"/>
              </w:rPr>
              <w:t>單位主管</w:t>
            </w:r>
          </w:p>
        </w:tc>
        <w:tc>
          <w:tcPr>
            <w:tcW w:w="1695" w:type="pct"/>
            <w:gridSpan w:val="3"/>
            <w:tcBorders>
              <w:top w:val="single" w:sz="4" w:space="0" w:color="auto"/>
              <w:left w:val="single" w:sz="4" w:space="0" w:color="auto"/>
              <w:bottom w:val="single" w:sz="4" w:space="0" w:color="auto"/>
              <w:right w:val="single" w:sz="4" w:space="0" w:color="auto"/>
            </w:tcBorders>
          </w:tcPr>
          <w:p w:rsidR="00684D51" w:rsidRPr="002A4AF1" w:rsidRDefault="000E7BFA" w:rsidP="00925E2B">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2A4AF1">
              <w:rPr>
                <w:rFonts w:ascii="標楷體" w:eastAsia="標楷體" w:hAnsi="標楷體" w:hint="eastAsia"/>
                <w:sz w:val="26"/>
                <w:szCs w:val="26"/>
              </w:rPr>
              <w:t>職業安全衛生管理單位</w:t>
            </w:r>
          </w:p>
          <w:p w:rsidR="000E7BFA" w:rsidRPr="002A4AF1" w:rsidRDefault="000E7BFA" w:rsidP="00925E2B">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2A4AF1">
              <w:rPr>
                <w:rFonts w:ascii="標楷體" w:eastAsia="標楷體" w:hAnsi="標楷體" w:hint="eastAsia"/>
                <w:sz w:val="26"/>
                <w:szCs w:val="26"/>
              </w:rPr>
              <w:t>(或人員)</w:t>
            </w:r>
          </w:p>
        </w:tc>
        <w:tc>
          <w:tcPr>
            <w:tcW w:w="1677" w:type="pct"/>
            <w:gridSpan w:val="2"/>
            <w:tcBorders>
              <w:top w:val="single" w:sz="4" w:space="0" w:color="auto"/>
              <w:left w:val="single" w:sz="4" w:space="0" w:color="auto"/>
              <w:bottom w:val="single" w:sz="4" w:space="0" w:color="auto"/>
              <w:right w:val="single" w:sz="4" w:space="0" w:color="auto"/>
            </w:tcBorders>
          </w:tcPr>
          <w:p w:rsidR="000E7BFA" w:rsidRPr="002A4AF1" w:rsidRDefault="000E7BFA" w:rsidP="00925E2B">
            <w:pPr>
              <w:widowControl/>
              <w:autoSpaceDE w:val="0"/>
              <w:autoSpaceDN w:val="0"/>
              <w:spacing w:before="40" w:after="40" w:line="276" w:lineRule="auto"/>
              <w:ind w:left="92"/>
              <w:jc w:val="both"/>
              <w:textAlignment w:val="bottom"/>
              <w:rPr>
                <w:rFonts w:ascii="標楷體" w:eastAsia="標楷體" w:hAnsi="標楷體"/>
                <w:sz w:val="26"/>
                <w:szCs w:val="26"/>
              </w:rPr>
            </w:pPr>
            <w:r w:rsidRPr="002A4AF1">
              <w:rPr>
                <w:rFonts w:ascii="標楷體" w:eastAsia="標楷體" w:hAnsi="標楷體"/>
                <w:sz w:val="26"/>
                <w:szCs w:val="26"/>
              </w:rPr>
              <w:t>□</w:t>
            </w:r>
            <w:r w:rsidRPr="002A4AF1">
              <w:rPr>
                <w:rFonts w:ascii="標楷體" w:eastAsia="標楷體" w:hAnsi="標楷體" w:hint="eastAsia"/>
                <w:sz w:val="26"/>
                <w:szCs w:val="26"/>
              </w:rPr>
              <w:t>校長</w:t>
            </w:r>
          </w:p>
        </w:tc>
      </w:tr>
    </w:tbl>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23AD2" w:rsidRDefault="00823AD2" w:rsidP="008D64DE">
      <w:pPr>
        <w:widowControl/>
        <w:spacing w:beforeLines="100" w:before="360" w:line="360" w:lineRule="auto"/>
        <w:rPr>
          <w:rFonts w:eastAsia="標楷體"/>
          <w:sz w:val="22"/>
          <w:szCs w:val="28"/>
          <w:vertAlign w:val="superscript"/>
        </w:rPr>
      </w:pPr>
    </w:p>
    <w:p w:rsidR="008D64DE" w:rsidRPr="002A4AF1" w:rsidRDefault="008D64DE" w:rsidP="008D64DE">
      <w:pPr>
        <w:widowControl/>
        <w:spacing w:beforeLines="100" w:before="360" w:line="360" w:lineRule="auto"/>
        <w:rPr>
          <w:rFonts w:eastAsia="標楷體"/>
          <w:sz w:val="22"/>
          <w:szCs w:val="28"/>
        </w:rPr>
      </w:pPr>
      <w:r w:rsidRPr="002A4AF1">
        <w:rPr>
          <w:rFonts w:eastAsia="標楷體" w:hint="eastAsia"/>
          <w:sz w:val="22"/>
          <w:szCs w:val="28"/>
          <w:vertAlign w:val="superscript"/>
        </w:rPr>
        <w:lastRenderedPageBreak/>
        <w:t>*</w:t>
      </w:r>
      <w:r w:rsidRPr="002A4AF1">
        <w:rPr>
          <w:rFonts w:eastAsia="標楷體" w:hint="eastAsia"/>
          <w:sz w:val="22"/>
          <w:szCs w:val="28"/>
        </w:rPr>
        <w:t>各種事故性質之定義：</w:t>
      </w:r>
    </w:p>
    <w:tbl>
      <w:tblPr>
        <w:tblW w:w="863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1"/>
        <w:gridCol w:w="7345"/>
      </w:tblGrid>
      <w:tr w:rsidR="008D64DE" w:rsidRPr="002A4AF1" w:rsidTr="00925E2B">
        <w:trPr>
          <w:trHeight w:val="290"/>
        </w:trPr>
        <w:tc>
          <w:tcPr>
            <w:tcW w:w="1291" w:type="dxa"/>
            <w:shd w:val="clear" w:color="auto" w:fill="D9D9D9" w:themeFill="background1" w:themeFillShade="D9"/>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事故</w:t>
            </w:r>
            <w:r w:rsidRPr="002A4AF1">
              <w:rPr>
                <w:rFonts w:ascii="標楷體" w:eastAsia="標楷體" w:hAnsi="標楷體" w:hint="eastAsia"/>
                <w:sz w:val="20"/>
                <w:szCs w:val="28"/>
              </w:rPr>
              <w:t>性質</w:t>
            </w:r>
          </w:p>
        </w:tc>
        <w:tc>
          <w:tcPr>
            <w:tcW w:w="7345" w:type="dxa"/>
            <w:shd w:val="clear" w:color="auto" w:fill="D9D9D9" w:themeFill="background1" w:themeFillShade="D9"/>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定義</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死亡</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指由於職業災害致使人員喪失生命，不論</w:t>
            </w:r>
            <w:proofErr w:type="gramStart"/>
            <w:r w:rsidRPr="002A4AF1">
              <w:rPr>
                <w:rFonts w:ascii="標楷體" w:eastAsia="標楷體" w:hAnsi="標楷體"/>
                <w:sz w:val="20"/>
              </w:rPr>
              <w:t>罹災至</w:t>
            </w:r>
            <w:proofErr w:type="gramEnd"/>
            <w:r w:rsidRPr="002A4AF1">
              <w:rPr>
                <w:rFonts w:ascii="標楷體" w:eastAsia="標楷體" w:hAnsi="標楷體"/>
                <w:sz w:val="20"/>
              </w:rPr>
              <w:t>死亡之時間長短</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職業病</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proofErr w:type="gramStart"/>
            <w:r w:rsidRPr="002A4AF1">
              <w:rPr>
                <w:rFonts w:ascii="標楷體" w:eastAsia="標楷體" w:hAnsi="標楷體"/>
                <w:sz w:val="20"/>
              </w:rPr>
              <w:t>指</w:t>
            </w:r>
            <w:r w:rsidRPr="002A4AF1">
              <w:rPr>
                <w:rFonts w:ascii="標楷體" w:eastAsia="標楷體" w:hAnsi="標楷體" w:hint="eastAsia"/>
                <w:sz w:val="20"/>
              </w:rPr>
              <w:t>校內</w:t>
            </w:r>
            <w:proofErr w:type="gramEnd"/>
            <w:r w:rsidRPr="002A4AF1">
              <w:rPr>
                <w:rFonts w:ascii="標楷體" w:eastAsia="標楷體" w:hAnsi="標楷體" w:hint="eastAsia"/>
                <w:sz w:val="20"/>
              </w:rPr>
              <w:t>工作者</w:t>
            </w:r>
            <w:r w:rsidRPr="002A4AF1">
              <w:rPr>
                <w:rFonts w:ascii="標楷體" w:eastAsia="標楷體" w:hAnsi="標楷體"/>
                <w:sz w:val="20"/>
              </w:rPr>
              <w:t>於受雇期間因曝露於環境因子而引起之疾病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損失工時</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指人員受傷，而於次一工作日無法</w:t>
            </w:r>
            <w:r w:rsidRPr="002A4AF1">
              <w:rPr>
                <w:rFonts w:ascii="標楷體" w:eastAsia="標楷體" w:hAnsi="標楷體" w:hint="eastAsia"/>
                <w:sz w:val="20"/>
              </w:rPr>
              <w:t>恢復</w:t>
            </w:r>
            <w:r w:rsidRPr="002A4AF1">
              <w:rPr>
                <w:rFonts w:ascii="標楷體" w:eastAsia="標楷體" w:hAnsi="標楷體"/>
                <w:sz w:val="20"/>
              </w:rPr>
              <w:t>上班者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限制工時</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指人員受傷，次一工作日雖仍回復上班，但無法完全執行原有工作者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hint="eastAsia"/>
                <w:sz w:val="20"/>
              </w:rPr>
              <w:t>輕傷</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指人員受到輕微傷害，僅須經過急救處理或一般醫療處理即可</w:t>
            </w:r>
            <w:r w:rsidRPr="002A4AF1">
              <w:rPr>
                <w:rFonts w:ascii="標楷體" w:eastAsia="標楷體" w:hAnsi="標楷體" w:hint="eastAsia"/>
                <w:sz w:val="20"/>
              </w:rPr>
              <w:t>恢</w:t>
            </w:r>
            <w:r w:rsidRPr="002A4AF1">
              <w:rPr>
                <w:rFonts w:ascii="標楷體" w:eastAsia="標楷體" w:hAnsi="標楷體"/>
                <w:sz w:val="20"/>
              </w:rPr>
              <w:t>復上班者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火災/爆炸</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指學校內發生之火災或爆炸</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設備損毀</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指因異常操作或作業所引起之設備損壞</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交通意外</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教職員工與學生於上下班或公務途中所發生之交通事故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化學品外</w:t>
            </w:r>
            <w:proofErr w:type="gramStart"/>
            <w:r w:rsidRPr="002A4AF1">
              <w:rPr>
                <w:rFonts w:ascii="標楷體" w:eastAsia="標楷體" w:hAnsi="標楷體"/>
                <w:sz w:val="20"/>
              </w:rPr>
              <w:t>洩</w:t>
            </w:r>
            <w:proofErr w:type="gramEnd"/>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指危害性化學物質之洩漏</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自然災害</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指因颱風、地震或豪雨等自然因素所引起之災害事故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公共安全</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指因暴力或被要求賠償人身或財物損失者</w:t>
            </w:r>
          </w:p>
        </w:tc>
      </w:tr>
      <w:tr w:rsidR="008D64DE" w:rsidRPr="002A4AF1" w:rsidTr="00925E2B">
        <w:trPr>
          <w:trHeight w:val="290"/>
        </w:trPr>
        <w:tc>
          <w:tcPr>
            <w:tcW w:w="1291" w:type="dxa"/>
            <w:vAlign w:val="center"/>
          </w:tcPr>
          <w:p w:rsidR="008D64DE" w:rsidRPr="002A4AF1" w:rsidRDefault="008D64DE" w:rsidP="00925E2B">
            <w:pPr>
              <w:widowControl/>
              <w:autoSpaceDE w:val="0"/>
              <w:autoSpaceDN w:val="0"/>
              <w:jc w:val="center"/>
              <w:textAlignment w:val="bottom"/>
              <w:rPr>
                <w:rFonts w:ascii="標楷體" w:eastAsia="標楷體" w:hAnsi="標楷體"/>
                <w:sz w:val="20"/>
              </w:rPr>
            </w:pPr>
            <w:r w:rsidRPr="002A4AF1">
              <w:rPr>
                <w:rFonts w:ascii="標楷體" w:eastAsia="標楷體" w:hAnsi="標楷體"/>
                <w:sz w:val="20"/>
              </w:rPr>
              <w:t>其他</w:t>
            </w:r>
          </w:p>
        </w:tc>
        <w:tc>
          <w:tcPr>
            <w:tcW w:w="7345" w:type="dxa"/>
          </w:tcPr>
          <w:p w:rsidR="008D64DE" w:rsidRPr="002A4AF1" w:rsidRDefault="008D64DE" w:rsidP="00925E2B">
            <w:pPr>
              <w:widowControl/>
              <w:autoSpaceDE w:val="0"/>
              <w:autoSpaceDN w:val="0"/>
              <w:jc w:val="both"/>
              <w:textAlignment w:val="bottom"/>
              <w:rPr>
                <w:rFonts w:ascii="標楷體" w:eastAsia="標楷體" w:hAnsi="標楷體"/>
                <w:sz w:val="20"/>
              </w:rPr>
            </w:pPr>
            <w:r w:rsidRPr="002A4AF1">
              <w:rPr>
                <w:rFonts w:ascii="標楷體" w:eastAsia="標楷體" w:hAnsi="標楷體"/>
                <w:sz w:val="20"/>
              </w:rPr>
              <w:t>無法歸類於上述任一類者</w:t>
            </w:r>
          </w:p>
        </w:tc>
      </w:tr>
    </w:tbl>
    <w:p w:rsidR="004A7B13" w:rsidRDefault="004A7B13">
      <w:pPr>
        <w:sectPr w:rsidR="004A7B13" w:rsidSect="00FA1E49">
          <w:pgSz w:w="11906" w:h="16838"/>
          <w:pgMar w:top="720" w:right="720" w:bottom="720" w:left="720" w:header="567" w:footer="641" w:gutter="0"/>
          <w:cols w:space="425"/>
          <w:docGrid w:type="lines" w:linePitch="360"/>
        </w:sectPr>
      </w:pPr>
    </w:p>
    <w:p w:rsidR="004A7B13" w:rsidRPr="002A4AF1" w:rsidRDefault="004A7B13">
      <w:pPr>
        <w:rPr>
          <w:rFonts w:ascii="標楷體" w:eastAsia="標楷體" w:hAnsi="標楷體"/>
        </w:rPr>
      </w:pPr>
      <w:r w:rsidRPr="002A4AF1">
        <w:rPr>
          <w:rFonts w:ascii="標楷體" w:eastAsia="標楷體" w:hAnsi="標楷體" w:hint="eastAsia"/>
        </w:rPr>
        <w:lastRenderedPageBreak/>
        <w:t>附件</w:t>
      </w:r>
    </w:p>
    <w:p w:rsidR="004A7B13" w:rsidRDefault="004A7B13" w:rsidP="004A7B13">
      <w:pPr>
        <w:jc w:val="center"/>
      </w:pPr>
      <w:r>
        <w:rPr>
          <w:rFonts w:eastAsia="標楷體" w:hint="eastAsia"/>
          <w:b/>
          <w:noProof/>
          <w:sz w:val="28"/>
          <w:szCs w:val="28"/>
        </w:rPr>
        <w:drawing>
          <wp:inline distT="0" distB="0" distL="0" distR="0" wp14:anchorId="3CA61A48">
            <wp:extent cx="5759450" cy="8851900"/>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命名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8851900"/>
                    </a:xfrm>
                    <a:prstGeom prst="rect">
                      <a:avLst/>
                    </a:prstGeom>
                  </pic:spPr>
                </pic:pic>
              </a:graphicData>
            </a:graphic>
          </wp:inline>
        </w:drawing>
      </w:r>
    </w:p>
    <w:p w:rsidR="0046727E" w:rsidRPr="005836AF" w:rsidRDefault="0046727E" w:rsidP="00BA3875">
      <w:pPr>
        <w:rPr>
          <w:rFonts w:eastAsia="標楷體"/>
          <w:b/>
          <w:sz w:val="28"/>
          <w:szCs w:val="28"/>
        </w:rPr>
      </w:pPr>
    </w:p>
    <w:sectPr w:rsidR="0046727E" w:rsidRPr="005836AF" w:rsidSect="00FA1E49">
      <w:pgSz w:w="11906" w:h="16838"/>
      <w:pgMar w:top="720" w:right="720" w:bottom="720" w:left="720" w:header="567"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51" w:rsidRDefault="00DA4351" w:rsidP="0017759B">
      <w:r>
        <w:separator/>
      </w:r>
    </w:p>
  </w:endnote>
  <w:endnote w:type="continuationSeparator" w:id="0">
    <w:p w:rsidR="00DA4351" w:rsidRDefault="00DA4351" w:rsidP="001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中楷體">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9C" w:rsidRDefault="0098159C" w:rsidP="000C0A62">
    <w:pPr>
      <w:pStyle w:val="a5"/>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6F21E6" w:rsidRPr="006F21E6">
      <w:rPr>
        <w:rFonts w:eastAsia="標楷體"/>
        <w:noProof/>
        <w:lang w:val="zh-TW"/>
      </w:rPr>
      <w:t>14</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DA4351">
      <w:fldChar w:fldCharType="begin"/>
    </w:r>
    <w:r w:rsidR="00DA4351">
      <w:instrText xml:space="preserve"> NUMPAGES   \* MERGEFORMAT </w:instrText>
    </w:r>
    <w:r w:rsidR="00DA4351">
      <w:fldChar w:fldCharType="separate"/>
    </w:r>
    <w:r w:rsidR="006F21E6" w:rsidRPr="006F21E6">
      <w:rPr>
        <w:rFonts w:eastAsia="標楷體"/>
        <w:noProof/>
      </w:rPr>
      <w:t>15</w:t>
    </w:r>
    <w:r w:rsidR="00DA4351">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51" w:rsidRDefault="00DA4351" w:rsidP="0017759B">
      <w:r>
        <w:separator/>
      </w:r>
    </w:p>
  </w:footnote>
  <w:footnote w:type="continuationSeparator" w:id="0">
    <w:p w:rsidR="00DA4351" w:rsidRDefault="00DA4351" w:rsidP="001775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AE"/>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8AA059F"/>
    <w:multiLevelType w:val="hybridMultilevel"/>
    <w:tmpl w:val="D436A8EC"/>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077F3"/>
    <w:multiLevelType w:val="hybridMultilevel"/>
    <w:tmpl w:val="FAA6504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DD43736"/>
    <w:multiLevelType w:val="hybridMultilevel"/>
    <w:tmpl w:val="A04AB464"/>
    <w:lvl w:ilvl="0" w:tplc="0409000F">
      <w:start w:val="1"/>
      <w:numFmt w:val="decimal"/>
      <w:lvlText w:val="%1."/>
      <w:lvlJc w:val="left"/>
      <w:pPr>
        <w:ind w:left="262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9157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14FE7795"/>
    <w:multiLevelType w:val="hybridMultilevel"/>
    <w:tmpl w:val="073273D2"/>
    <w:lvl w:ilvl="0" w:tplc="734ED99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87120D"/>
    <w:multiLevelType w:val="hybridMultilevel"/>
    <w:tmpl w:val="796A6290"/>
    <w:lvl w:ilvl="0" w:tplc="5178C8DC">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15:restartNumberingAfterBreak="0">
    <w:nsid w:val="16DB139D"/>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86464C0"/>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A9F6C49"/>
    <w:multiLevelType w:val="hybridMultilevel"/>
    <w:tmpl w:val="ED30047A"/>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C173C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1C151193"/>
    <w:multiLevelType w:val="hybridMultilevel"/>
    <w:tmpl w:val="E2464618"/>
    <w:lvl w:ilvl="0" w:tplc="0409000F">
      <w:start w:val="1"/>
      <w:numFmt w:val="decimal"/>
      <w:lvlText w:val="%1."/>
      <w:lvlJc w:val="left"/>
      <w:pPr>
        <w:ind w:left="1913" w:hanging="480"/>
      </w:pPr>
    </w:lvl>
    <w:lvl w:ilvl="1" w:tplc="04090019" w:tentative="1">
      <w:start w:val="1"/>
      <w:numFmt w:val="ideographTraditional"/>
      <w:lvlText w:val="%2、"/>
      <w:lvlJc w:val="left"/>
      <w:pPr>
        <w:ind w:left="2393" w:hanging="480"/>
      </w:pPr>
    </w:lvl>
    <w:lvl w:ilvl="2" w:tplc="0409001B" w:tentative="1">
      <w:start w:val="1"/>
      <w:numFmt w:val="lowerRoman"/>
      <w:lvlText w:val="%3."/>
      <w:lvlJc w:val="right"/>
      <w:pPr>
        <w:ind w:left="2873" w:hanging="480"/>
      </w:pPr>
    </w:lvl>
    <w:lvl w:ilvl="3" w:tplc="0409000F" w:tentative="1">
      <w:start w:val="1"/>
      <w:numFmt w:val="decimal"/>
      <w:lvlText w:val="%4."/>
      <w:lvlJc w:val="left"/>
      <w:pPr>
        <w:ind w:left="3353" w:hanging="480"/>
      </w:pPr>
    </w:lvl>
    <w:lvl w:ilvl="4" w:tplc="04090019" w:tentative="1">
      <w:start w:val="1"/>
      <w:numFmt w:val="ideographTraditional"/>
      <w:lvlText w:val="%5、"/>
      <w:lvlJc w:val="left"/>
      <w:pPr>
        <w:ind w:left="3833" w:hanging="480"/>
      </w:pPr>
    </w:lvl>
    <w:lvl w:ilvl="5" w:tplc="0409001B" w:tentative="1">
      <w:start w:val="1"/>
      <w:numFmt w:val="lowerRoman"/>
      <w:lvlText w:val="%6."/>
      <w:lvlJc w:val="right"/>
      <w:pPr>
        <w:ind w:left="4313" w:hanging="480"/>
      </w:pPr>
    </w:lvl>
    <w:lvl w:ilvl="6" w:tplc="0409000F" w:tentative="1">
      <w:start w:val="1"/>
      <w:numFmt w:val="decimal"/>
      <w:lvlText w:val="%7."/>
      <w:lvlJc w:val="left"/>
      <w:pPr>
        <w:ind w:left="4793" w:hanging="480"/>
      </w:pPr>
    </w:lvl>
    <w:lvl w:ilvl="7" w:tplc="04090019" w:tentative="1">
      <w:start w:val="1"/>
      <w:numFmt w:val="ideographTraditional"/>
      <w:lvlText w:val="%8、"/>
      <w:lvlJc w:val="left"/>
      <w:pPr>
        <w:ind w:left="5273" w:hanging="480"/>
      </w:pPr>
    </w:lvl>
    <w:lvl w:ilvl="8" w:tplc="0409001B" w:tentative="1">
      <w:start w:val="1"/>
      <w:numFmt w:val="lowerRoman"/>
      <w:lvlText w:val="%9."/>
      <w:lvlJc w:val="right"/>
      <w:pPr>
        <w:ind w:left="5753" w:hanging="480"/>
      </w:pPr>
    </w:lvl>
  </w:abstractNum>
  <w:abstractNum w:abstractNumId="13" w15:restartNumberingAfterBreak="0">
    <w:nsid w:val="1EF555D0"/>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213B1093"/>
    <w:multiLevelType w:val="hybridMultilevel"/>
    <w:tmpl w:val="073273D2"/>
    <w:lvl w:ilvl="0" w:tplc="734ED99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4021DF"/>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39C5457"/>
    <w:multiLevelType w:val="hybridMultilevel"/>
    <w:tmpl w:val="32541D78"/>
    <w:lvl w:ilvl="0" w:tplc="0409000F">
      <w:start w:val="1"/>
      <w:numFmt w:val="decimal"/>
      <w:lvlText w:val="%1."/>
      <w:lvlJc w:val="left"/>
      <w:pPr>
        <w:ind w:left="1211" w:hanging="360"/>
      </w:pPr>
      <w:rPr>
        <w:rFonts w:hint="default"/>
      </w:rPr>
    </w:lvl>
    <w:lvl w:ilvl="1" w:tplc="F30481FC">
      <w:start w:val="1"/>
      <w:numFmt w:val="decimal"/>
      <w:lvlText w:val="(%2)"/>
      <w:lvlJc w:val="left"/>
      <w:pPr>
        <w:ind w:left="1440" w:hanging="480"/>
      </w:pPr>
      <w:rPr>
        <w:rFonts w:hint="eastAsia"/>
      </w:rPr>
    </w:lvl>
    <w:lvl w:ilvl="2" w:tplc="04090011">
      <w:start w:val="1"/>
      <w:numFmt w:val="upperLetter"/>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5880A32"/>
    <w:multiLevelType w:val="hybridMultilevel"/>
    <w:tmpl w:val="C24A45AC"/>
    <w:lvl w:ilvl="0" w:tplc="505A18C8">
      <w:start w:val="1"/>
      <w:numFmt w:val="decimal"/>
      <w:lvlText w:val="%1."/>
      <w:lvlJc w:val="left"/>
      <w:pPr>
        <w:ind w:left="590" w:hanging="480"/>
      </w:pPr>
      <w:rPr>
        <w:rFonts w:ascii="Times New Roman" w:hAnsi="Times New Roman" w:cs="Times New Roman" w:hint="default"/>
        <w:color w:val="auto"/>
        <w:sz w:val="24"/>
        <w:szCs w:val="24"/>
      </w:rPr>
    </w:lvl>
    <w:lvl w:ilvl="1" w:tplc="0409000F">
      <w:start w:val="1"/>
      <w:numFmt w:val="decim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8" w15:restartNumberingAfterBreak="0">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2E0B0E64"/>
    <w:multiLevelType w:val="hybridMultilevel"/>
    <w:tmpl w:val="6CFC84A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EDE2DC3"/>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37D65A9C"/>
    <w:multiLevelType w:val="hybridMultilevel"/>
    <w:tmpl w:val="74321E58"/>
    <w:lvl w:ilvl="0" w:tplc="5178C8DC">
      <w:start w:val="1"/>
      <w:numFmt w:val="taiwaneseCountingThousand"/>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2E0970"/>
    <w:multiLevelType w:val="hybridMultilevel"/>
    <w:tmpl w:val="073273D2"/>
    <w:lvl w:ilvl="0" w:tplc="734ED99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1D0C19"/>
    <w:multiLevelType w:val="hybridMultilevel"/>
    <w:tmpl w:val="88C6A578"/>
    <w:lvl w:ilvl="0" w:tplc="E0AA55CE">
      <w:start w:val="1"/>
      <w:numFmt w:val="upperLetter"/>
      <w:lvlText w:val="%1."/>
      <w:lvlJc w:val="left"/>
      <w:pPr>
        <w:ind w:left="1068" w:hanging="360"/>
      </w:pPr>
      <w:rPr>
        <w:rFonts w:hint="eastAsia"/>
      </w:rPr>
    </w:lvl>
    <w:lvl w:ilvl="1" w:tplc="8E3861EA">
      <w:start w:val="1"/>
      <w:numFmt w:val="decimal"/>
      <w:lvlText w:val="%2."/>
      <w:lvlJc w:val="left"/>
      <w:pPr>
        <w:ind w:left="1548" w:hanging="36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4C8312C7"/>
    <w:multiLevelType w:val="hybridMultilevel"/>
    <w:tmpl w:val="92F8A34E"/>
    <w:lvl w:ilvl="0" w:tplc="51C8D7F0">
      <w:start w:val="1"/>
      <w:numFmt w:val="decimal"/>
      <w:lvlText w:val="%1."/>
      <w:lvlJc w:val="left"/>
      <w:pPr>
        <w:ind w:left="590" w:hanging="480"/>
      </w:pPr>
      <w:rPr>
        <w:rFonts w:ascii="Times New Roman" w:hAnsi="Times New Roman" w:cs="Times New Roman" w:hint="default"/>
        <w:color w:val="auto"/>
        <w:sz w:val="24"/>
        <w:szCs w:val="24"/>
      </w:rPr>
    </w:lvl>
    <w:lvl w:ilvl="1" w:tplc="0409000F">
      <w:start w:val="1"/>
      <w:numFmt w:val="decim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6" w15:restartNumberingAfterBreak="0">
    <w:nsid w:val="4D4054FE"/>
    <w:multiLevelType w:val="hybridMultilevel"/>
    <w:tmpl w:val="A04AB464"/>
    <w:lvl w:ilvl="0" w:tplc="0409000F">
      <w:start w:val="1"/>
      <w:numFmt w:val="decimal"/>
      <w:lvlText w:val="%1."/>
      <w:lvlJc w:val="left"/>
      <w:pPr>
        <w:ind w:left="262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B076CC"/>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306B5D"/>
    <w:multiLevelType w:val="hybridMultilevel"/>
    <w:tmpl w:val="1BB8C6A6"/>
    <w:lvl w:ilvl="0" w:tplc="C2CCAFEE">
      <w:start w:val="1"/>
      <w:numFmt w:val="ideographLegalTraditional"/>
      <w:lvlText w:val="%1、"/>
      <w:lvlJc w:val="left"/>
      <w:pPr>
        <w:ind w:left="504" w:hanging="504"/>
      </w:pPr>
      <w:rPr>
        <w:rFonts w:hint="default"/>
      </w:rPr>
    </w:lvl>
    <w:lvl w:ilvl="1" w:tplc="8814F188">
      <w:start w:val="1"/>
      <w:numFmt w:val="taiwaneseCountingThousand"/>
      <w:lvlText w:val="%2、"/>
      <w:lvlJc w:val="left"/>
      <w:pPr>
        <w:ind w:left="960" w:hanging="480"/>
      </w:pPr>
      <w:rPr>
        <w:rFonts w:hint="eastAsia"/>
      </w:rPr>
    </w:lvl>
    <w:lvl w:ilvl="2" w:tplc="734ED99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954577"/>
    <w:multiLevelType w:val="hybridMultilevel"/>
    <w:tmpl w:val="241A5A8E"/>
    <w:lvl w:ilvl="0" w:tplc="8DD0F234">
      <w:start w:val="1"/>
      <w:numFmt w:val="decimal"/>
      <w:lvlText w:val="%1."/>
      <w:lvlJc w:val="left"/>
      <w:pPr>
        <w:ind w:left="590" w:hanging="480"/>
      </w:pPr>
      <w:rPr>
        <w:rFonts w:ascii="Times New Roman" w:hAnsi="Times New Roman" w:cs="Times New Roman" w:hint="default"/>
        <w:sz w:val="24"/>
        <w:szCs w:val="24"/>
      </w:rPr>
    </w:lvl>
    <w:lvl w:ilvl="1" w:tplc="0409000F">
      <w:start w:val="1"/>
      <w:numFmt w:val="decim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30" w15:restartNumberingAfterBreak="0">
    <w:nsid w:val="63493952"/>
    <w:multiLevelType w:val="hybridMultilevel"/>
    <w:tmpl w:val="6C6C0D94"/>
    <w:lvl w:ilvl="0" w:tplc="F30481FC">
      <w:start w:val="1"/>
      <w:numFmt w:val="decimal"/>
      <w:lvlText w:val="(%1)"/>
      <w:lvlJc w:val="left"/>
      <w:pPr>
        <w:ind w:left="1913" w:hanging="480"/>
      </w:pPr>
      <w:rPr>
        <w:rFonts w:hint="eastAsia"/>
      </w:rPr>
    </w:lvl>
    <w:lvl w:ilvl="1" w:tplc="04090019" w:tentative="1">
      <w:start w:val="1"/>
      <w:numFmt w:val="ideographTraditional"/>
      <w:lvlText w:val="%2、"/>
      <w:lvlJc w:val="left"/>
      <w:pPr>
        <w:ind w:left="2393" w:hanging="480"/>
      </w:pPr>
    </w:lvl>
    <w:lvl w:ilvl="2" w:tplc="0409001B" w:tentative="1">
      <w:start w:val="1"/>
      <w:numFmt w:val="lowerRoman"/>
      <w:lvlText w:val="%3."/>
      <w:lvlJc w:val="right"/>
      <w:pPr>
        <w:ind w:left="2873" w:hanging="480"/>
      </w:pPr>
    </w:lvl>
    <w:lvl w:ilvl="3" w:tplc="0409000F" w:tentative="1">
      <w:start w:val="1"/>
      <w:numFmt w:val="decimal"/>
      <w:lvlText w:val="%4."/>
      <w:lvlJc w:val="left"/>
      <w:pPr>
        <w:ind w:left="3353" w:hanging="480"/>
      </w:pPr>
    </w:lvl>
    <w:lvl w:ilvl="4" w:tplc="04090019" w:tentative="1">
      <w:start w:val="1"/>
      <w:numFmt w:val="ideographTraditional"/>
      <w:lvlText w:val="%5、"/>
      <w:lvlJc w:val="left"/>
      <w:pPr>
        <w:ind w:left="3833" w:hanging="480"/>
      </w:pPr>
    </w:lvl>
    <w:lvl w:ilvl="5" w:tplc="0409001B" w:tentative="1">
      <w:start w:val="1"/>
      <w:numFmt w:val="lowerRoman"/>
      <w:lvlText w:val="%6."/>
      <w:lvlJc w:val="right"/>
      <w:pPr>
        <w:ind w:left="4313" w:hanging="480"/>
      </w:pPr>
    </w:lvl>
    <w:lvl w:ilvl="6" w:tplc="0409000F" w:tentative="1">
      <w:start w:val="1"/>
      <w:numFmt w:val="decimal"/>
      <w:lvlText w:val="%7."/>
      <w:lvlJc w:val="left"/>
      <w:pPr>
        <w:ind w:left="4793" w:hanging="480"/>
      </w:pPr>
    </w:lvl>
    <w:lvl w:ilvl="7" w:tplc="04090019" w:tentative="1">
      <w:start w:val="1"/>
      <w:numFmt w:val="ideographTraditional"/>
      <w:lvlText w:val="%8、"/>
      <w:lvlJc w:val="left"/>
      <w:pPr>
        <w:ind w:left="5273" w:hanging="480"/>
      </w:pPr>
    </w:lvl>
    <w:lvl w:ilvl="8" w:tplc="0409001B" w:tentative="1">
      <w:start w:val="1"/>
      <w:numFmt w:val="lowerRoman"/>
      <w:lvlText w:val="%9."/>
      <w:lvlJc w:val="right"/>
      <w:pPr>
        <w:ind w:left="5753" w:hanging="480"/>
      </w:pPr>
    </w:lvl>
  </w:abstractNum>
  <w:abstractNum w:abstractNumId="31" w15:restartNumberingAfterBreak="0">
    <w:nsid w:val="64FE30A9"/>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E201D37"/>
    <w:multiLevelType w:val="hybridMultilevel"/>
    <w:tmpl w:val="D5D4E7A4"/>
    <w:lvl w:ilvl="0" w:tplc="5178C8DC">
      <w:start w:val="1"/>
      <w:numFmt w:val="taiwaneseCountingThousand"/>
      <w:lvlText w:val="(%1)"/>
      <w:lvlJc w:val="left"/>
      <w:pPr>
        <w:ind w:left="1433" w:hanging="480"/>
      </w:pPr>
      <w:rPr>
        <w:rFonts w:hint="default"/>
      </w:r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33" w15:restartNumberingAfterBreak="0">
    <w:nsid w:val="6EB01F43"/>
    <w:multiLevelType w:val="hybridMultilevel"/>
    <w:tmpl w:val="FC90ABCC"/>
    <w:lvl w:ilvl="0" w:tplc="734ED99E">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6F5F713F"/>
    <w:multiLevelType w:val="hybridMultilevel"/>
    <w:tmpl w:val="32541D78"/>
    <w:lvl w:ilvl="0" w:tplc="0409000F">
      <w:start w:val="1"/>
      <w:numFmt w:val="decimal"/>
      <w:lvlText w:val="%1."/>
      <w:lvlJc w:val="left"/>
      <w:pPr>
        <w:ind w:left="1211" w:hanging="360"/>
      </w:pPr>
      <w:rPr>
        <w:rFonts w:hint="default"/>
      </w:rPr>
    </w:lvl>
    <w:lvl w:ilvl="1" w:tplc="F30481FC">
      <w:start w:val="1"/>
      <w:numFmt w:val="decimal"/>
      <w:lvlText w:val="(%2)"/>
      <w:lvlJc w:val="left"/>
      <w:pPr>
        <w:ind w:left="1440" w:hanging="480"/>
      </w:pPr>
      <w:rPr>
        <w:rFonts w:hint="eastAsia"/>
      </w:rPr>
    </w:lvl>
    <w:lvl w:ilvl="2" w:tplc="04090011">
      <w:start w:val="1"/>
      <w:numFmt w:val="upperLetter"/>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8412F"/>
    <w:multiLevelType w:val="hybridMultilevel"/>
    <w:tmpl w:val="32541D78"/>
    <w:lvl w:ilvl="0" w:tplc="0409000F">
      <w:start w:val="1"/>
      <w:numFmt w:val="decimal"/>
      <w:lvlText w:val="%1."/>
      <w:lvlJc w:val="left"/>
      <w:pPr>
        <w:ind w:left="1211" w:hanging="360"/>
      </w:pPr>
      <w:rPr>
        <w:rFonts w:hint="default"/>
      </w:rPr>
    </w:lvl>
    <w:lvl w:ilvl="1" w:tplc="F30481FC">
      <w:start w:val="1"/>
      <w:numFmt w:val="decimal"/>
      <w:lvlText w:val="(%2)"/>
      <w:lvlJc w:val="left"/>
      <w:pPr>
        <w:ind w:left="1440" w:hanging="480"/>
      </w:pPr>
      <w:rPr>
        <w:rFonts w:hint="eastAsia"/>
      </w:rPr>
    </w:lvl>
    <w:lvl w:ilvl="2" w:tplc="04090011">
      <w:start w:val="1"/>
      <w:numFmt w:val="upperLetter"/>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62D70FC"/>
    <w:multiLevelType w:val="hybridMultilevel"/>
    <w:tmpl w:val="AB14A4C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8C0BC7"/>
    <w:multiLevelType w:val="hybridMultilevel"/>
    <w:tmpl w:val="B216704A"/>
    <w:lvl w:ilvl="0" w:tplc="C2CCAFEE">
      <w:start w:val="1"/>
      <w:numFmt w:val="ideographLegalTraditional"/>
      <w:lvlText w:val="%1、"/>
      <w:lvlJc w:val="left"/>
      <w:pPr>
        <w:ind w:left="504" w:hanging="504"/>
      </w:pPr>
      <w:rPr>
        <w:rFonts w:hint="default"/>
      </w:rPr>
    </w:lvl>
    <w:lvl w:ilvl="1" w:tplc="9252EAF0">
      <w:start w:val="1"/>
      <w:numFmt w:val="taiwaneseCountingThousand"/>
      <w:lvlText w:val="%2、"/>
      <w:lvlJc w:val="left"/>
      <w:pPr>
        <w:ind w:left="960" w:hanging="480"/>
      </w:pPr>
      <w:rPr>
        <w:color w:val="000000" w:themeColor="text1"/>
      </w:rPr>
    </w:lvl>
    <w:lvl w:ilvl="2" w:tplc="0409001B">
      <w:start w:val="1"/>
      <w:numFmt w:val="lowerRoman"/>
      <w:lvlText w:val="%3."/>
      <w:lvlJc w:val="right"/>
      <w:pPr>
        <w:ind w:left="1440" w:hanging="480"/>
      </w:pPr>
    </w:lvl>
    <w:lvl w:ilvl="3" w:tplc="4E7076B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5E3816"/>
    <w:multiLevelType w:val="hybridMultilevel"/>
    <w:tmpl w:val="32541D78"/>
    <w:lvl w:ilvl="0" w:tplc="0409000F">
      <w:start w:val="1"/>
      <w:numFmt w:val="decimal"/>
      <w:lvlText w:val="%1."/>
      <w:lvlJc w:val="left"/>
      <w:pPr>
        <w:ind w:left="1211" w:hanging="360"/>
      </w:pPr>
      <w:rPr>
        <w:rFonts w:hint="default"/>
      </w:rPr>
    </w:lvl>
    <w:lvl w:ilvl="1" w:tplc="F30481FC">
      <w:start w:val="1"/>
      <w:numFmt w:val="decimal"/>
      <w:lvlText w:val="(%2)"/>
      <w:lvlJc w:val="left"/>
      <w:pPr>
        <w:ind w:left="1440" w:hanging="480"/>
      </w:pPr>
      <w:rPr>
        <w:rFonts w:hint="eastAsia"/>
      </w:rPr>
    </w:lvl>
    <w:lvl w:ilvl="2" w:tplc="04090011">
      <w:start w:val="1"/>
      <w:numFmt w:val="upperLetter"/>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F4D1287"/>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37"/>
  </w:num>
  <w:num w:numId="3">
    <w:abstractNumId w:val="39"/>
  </w:num>
  <w:num w:numId="4">
    <w:abstractNumId w:val="15"/>
  </w:num>
  <w:num w:numId="5">
    <w:abstractNumId w:val="8"/>
  </w:num>
  <w:num w:numId="6">
    <w:abstractNumId w:val="2"/>
  </w:num>
  <w:num w:numId="7">
    <w:abstractNumId w:val="20"/>
  </w:num>
  <w:num w:numId="8">
    <w:abstractNumId w:val="13"/>
  </w:num>
  <w:num w:numId="9">
    <w:abstractNumId w:val="27"/>
  </w:num>
  <w:num w:numId="10">
    <w:abstractNumId w:val="9"/>
  </w:num>
  <w:num w:numId="11">
    <w:abstractNumId w:val="5"/>
  </w:num>
  <w:num w:numId="12">
    <w:abstractNumId w:val="1"/>
  </w:num>
  <w:num w:numId="13">
    <w:abstractNumId w:val="11"/>
  </w:num>
  <w:num w:numId="14">
    <w:abstractNumId w:val="24"/>
  </w:num>
  <w:num w:numId="15">
    <w:abstractNumId w:val="3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33"/>
  </w:num>
  <w:num w:numId="20">
    <w:abstractNumId w:val="28"/>
  </w:num>
  <w:num w:numId="21">
    <w:abstractNumId w:val="14"/>
  </w:num>
  <w:num w:numId="22">
    <w:abstractNumId w:val="23"/>
  </w:num>
  <w:num w:numId="23">
    <w:abstractNumId w:val="6"/>
  </w:num>
  <w:num w:numId="24">
    <w:abstractNumId w:val="3"/>
  </w:num>
  <w:num w:numId="25">
    <w:abstractNumId w:val="7"/>
  </w:num>
  <w:num w:numId="26">
    <w:abstractNumId w:val="4"/>
  </w:num>
  <w:num w:numId="27">
    <w:abstractNumId w:val="26"/>
  </w:num>
  <w:num w:numId="28">
    <w:abstractNumId w:val="19"/>
  </w:num>
  <w:num w:numId="29">
    <w:abstractNumId w:val="21"/>
  </w:num>
  <w:num w:numId="30">
    <w:abstractNumId w:val="32"/>
  </w:num>
  <w:num w:numId="31">
    <w:abstractNumId w:val="12"/>
  </w:num>
  <w:num w:numId="32">
    <w:abstractNumId w:val="30"/>
  </w:num>
  <w:num w:numId="33">
    <w:abstractNumId w:val="34"/>
  </w:num>
  <w:num w:numId="34">
    <w:abstractNumId w:val="38"/>
  </w:num>
  <w:num w:numId="35">
    <w:abstractNumId w:val="16"/>
  </w:num>
  <w:num w:numId="36">
    <w:abstractNumId w:val="35"/>
  </w:num>
  <w:num w:numId="37">
    <w:abstractNumId w:val="25"/>
  </w:num>
  <w:num w:numId="38">
    <w:abstractNumId w:val="29"/>
  </w:num>
  <w:num w:numId="39">
    <w:abstractNumId w:val="17"/>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9B"/>
    <w:rsid w:val="00006ACF"/>
    <w:rsid w:val="0003437F"/>
    <w:rsid w:val="00040B30"/>
    <w:rsid w:val="0004284B"/>
    <w:rsid w:val="00064B32"/>
    <w:rsid w:val="0007712D"/>
    <w:rsid w:val="00090D2F"/>
    <w:rsid w:val="00092101"/>
    <w:rsid w:val="0009610A"/>
    <w:rsid w:val="000C0A62"/>
    <w:rsid w:val="000E1260"/>
    <w:rsid w:val="000E7BFA"/>
    <w:rsid w:val="00105FFD"/>
    <w:rsid w:val="00114904"/>
    <w:rsid w:val="00162B13"/>
    <w:rsid w:val="0016446C"/>
    <w:rsid w:val="00174529"/>
    <w:rsid w:val="00174B18"/>
    <w:rsid w:val="0017759B"/>
    <w:rsid w:val="00186949"/>
    <w:rsid w:val="001918D1"/>
    <w:rsid w:val="001B5ACA"/>
    <w:rsid w:val="001C1BEC"/>
    <w:rsid w:val="0022164A"/>
    <w:rsid w:val="0022337E"/>
    <w:rsid w:val="002531A9"/>
    <w:rsid w:val="002548BE"/>
    <w:rsid w:val="00255AAF"/>
    <w:rsid w:val="00270475"/>
    <w:rsid w:val="00275D03"/>
    <w:rsid w:val="0029582E"/>
    <w:rsid w:val="002A4A06"/>
    <w:rsid w:val="002A4AF1"/>
    <w:rsid w:val="002A6214"/>
    <w:rsid w:val="002F694B"/>
    <w:rsid w:val="00301995"/>
    <w:rsid w:val="0036427E"/>
    <w:rsid w:val="00387E36"/>
    <w:rsid w:val="00393C61"/>
    <w:rsid w:val="003B239B"/>
    <w:rsid w:val="003D6819"/>
    <w:rsid w:val="003F785A"/>
    <w:rsid w:val="00420B0A"/>
    <w:rsid w:val="00423E4A"/>
    <w:rsid w:val="00432E75"/>
    <w:rsid w:val="004369DB"/>
    <w:rsid w:val="0046727E"/>
    <w:rsid w:val="0047699C"/>
    <w:rsid w:val="0048023B"/>
    <w:rsid w:val="00485B4F"/>
    <w:rsid w:val="00490276"/>
    <w:rsid w:val="00492823"/>
    <w:rsid w:val="004959CC"/>
    <w:rsid w:val="004A7B13"/>
    <w:rsid w:val="004C3BF5"/>
    <w:rsid w:val="004C5B48"/>
    <w:rsid w:val="004E7C51"/>
    <w:rsid w:val="005377DB"/>
    <w:rsid w:val="00542F08"/>
    <w:rsid w:val="005713F9"/>
    <w:rsid w:val="00576F59"/>
    <w:rsid w:val="005836AF"/>
    <w:rsid w:val="0059282A"/>
    <w:rsid w:val="005A32F9"/>
    <w:rsid w:val="005B1EA0"/>
    <w:rsid w:val="005D0AD9"/>
    <w:rsid w:val="005D1533"/>
    <w:rsid w:val="005D591A"/>
    <w:rsid w:val="005F3D5B"/>
    <w:rsid w:val="00624544"/>
    <w:rsid w:val="0063261E"/>
    <w:rsid w:val="006427DA"/>
    <w:rsid w:val="00650EF4"/>
    <w:rsid w:val="00676F3B"/>
    <w:rsid w:val="00683673"/>
    <w:rsid w:val="00684D51"/>
    <w:rsid w:val="006A16B4"/>
    <w:rsid w:val="006A22CC"/>
    <w:rsid w:val="006C6859"/>
    <w:rsid w:val="006F21E6"/>
    <w:rsid w:val="006F6345"/>
    <w:rsid w:val="00733705"/>
    <w:rsid w:val="00742763"/>
    <w:rsid w:val="00743CA3"/>
    <w:rsid w:val="00750147"/>
    <w:rsid w:val="00755996"/>
    <w:rsid w:val="00767C0B"/>
    <w:rsid w:val="0077346A"/>
    <w:rsid w:val="00774837"/>
    <w:rsid w:val="00776C77"/>
    <w:rsid w:val="00794E0B"/>
    <w:rsid w:val="007A3AD7"/>
    <w:rsid w:val="007B3295"/>
    <w:rsid w:val="007B42DE"/>
    <w:rsid w:val="007B4C27"/>
    <w:rsid w:val="007D03B6"/>
    <w:rsid w:val="007D6DEF"/>
    <w:rsid w:val="00823AD2"/>
    <w:rsid w:val="00846111"/>
    <w:rsid w:val="00852AD6"/>
    <w:rsid w:val="008760AD"/>
    <w:rsid w:val="00885654"/>
    <w:rsid w:val="0088675C"/>
    <w:rsid w:val="008A2791"/>
    <w:rsid w:val="008A296E"/>
    <w:rsid w:val="008C2CA3"/>
    <w:rsid w:val="008D3D03"/>
    <w:rsid w:val="008D4419"/>
    <w:rsid w:val="008D64DE"/>
    <w:rsid w:val="008D6610"/>
    <w:rsid w:val="00925E2B"/>
    <w:rsid w:val="00927B91"/>
    <w:rsid w:val="009321D7"/>
    <w:rsid w:val="009322DA"/>
    <w:rsid w:val="0094139F"/>
    <w:rsid w:val="0098159C"/>
    <w:rsid w:val="009843E2"/>
    <w:rsid w:val="009867F8"/>
    <w:rsid w:val="009D4334"/>
    <w:rsid w:val="009D4698"/>
    <w:rsid w:val="00A0653A"/>
    <w:rsid w:val="00A7478A"/>
    <w:rsid w:val="00A84013"/>
    <w:rsid w:val="00A944C2"/>
    <w:rsid w:val="00AB517B"/>
    <w:rsid w:val="00AD5593"/>
    <w:rsid w:val="00AD6461"/>
    <w:rsid w:val="00AE25D5"/>
    <w:rsid w:val="00AE5A90"/>
    <w:rsid w:val="00B02250"/>
    <w:rsid w:val="00B2111D"/>
    <w:rsid w:val="00B265F3"/>
    <w:rsid w:val="00B31A2C"/>
    <w:rsid w:val="00B624A6"/>
    <w:rsid w:val="00B70259"/>
    <w:rsid w:val="00B76139"/>
    <w:rsid w:val="00B813A1"/>
    <w:rsid w:val="00BA3875"/>
    <w:rsid w:val="00BC4FAC"/>
    <w:rsid w:val="00BD3132"/>
    <w:rsid w:val="00BE58D5"/>
    <w:rsid w:val="00C217A7"/>
    <w:rsid w:val="00C41949"/>
    <w:rsid w:val="00C46BB1"/>
    <w:rsid w:val="00C47B9E"/>
    <w:rsid w:val="00C5526F"/>
    <w:rsid w:val="00CA38AB"/>
    <w:rsid w:val="00CD3D6A"/>
    <w:rsid w:val="00CE5C07"/>
    <w:rsid w:val="00CF1CD4"/>
    <w:rsid w:val="00D0783F"/>
    <w:rsid w:val="00D11CFD"/>
    <w:rsid w:val="00D14D15"/>
    <w:rsid w:val="00D15653"/>
    <w:rsid w:val="00D24F43"/>
    <w:rsid w:val="00D27E79"/>
    <w:rsid w:val="00D355FE"/>
    <w:rsid w:val="00D769ED"/>
    <w:rsid w:val="00D820B1"/>
    <w:rsid w:val="00D91F17"/>
    <w:rsid w:val="00D93478"/>
    <w:rsid w:val="00D94A55"/>
    <w:rsid w:val="00D95F2E"/>
    <w:rsid w:val="00DA4351"/>
    <w:rsid w:val="00DA67FF"/>
    <w:rsid w:val="00DD7880"/>
    <w:rsid w:val="00E07D05"/>
    <w:rsid w:val="00E1251B"/>
    <w:rsid w:val="00E13490"/>
    <w:rsid w:val="00E354E2"/>
    <w:rsid w:val="00E37D12"/>
    <w:rsid w:val="00E5077F"/>
    <w:rsid w:val="00E568D3"/>
    <w:rsid w:val="00E62BBD"/>
    <w:rsid w:val="00EA0DE5"/>
    <w:rsid w:val="00EB4558"/>
    <w:rsid w:val="00ED7AF2"/>
    <w:rsid w:val="00EF5E63"/>
    <w:rsid w:val="00F05217"/>
    <w:rsid w:val="00F17E82"/>
    <w:rsid w:val="00F567AE"/>
    <w:rsid w:val="00F643A8"/>
    <w:rsid w:val="00F85C9E"/>
    <w:rsid w:val="00FA1E49"/>
    <w:rsid w:val="00FA2423"/>
    <w:rsid w:val="00FE4E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72103-A275-4C13-8291-88C6EE0F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9B"/>
    <w:pPr>
      <w:widowControl w:val="0"/>
    </w:pPr>
    <w:rPr>
      <w:rFonts w:ascii="Times New Roman" w:hAnsi="Times New Roman"/>
      <w:kern w:val="2"/>
      <w:sz w:val="24"/>
      <w:szCs w:val="24"/>
    </w:rPr>
  </w:style>
  <w:style w:type="paragraph" w:styleId="1">
    <w:name w:val="heading 1"/>
    <w:basedOn w:val="a"/>
    <w:next w:val="a"/>
    <w:link w:val="10"/>
    <w:qFormat/>
    <w:rsid w:val="0017759B"/>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17759B"/>
    <w:pPr>
      <w:keepNext/>
      <w:spacing w:line="720" w:lineRule="auto"/>
      <w:outlineLvl w:val="1"/>
    </w:pPr>
    <w:rPr>
      <w:rFonts w:ascii="Arial" w:hAnsi="Arial"/>
      <w:b/>
      <w:bCs/>
      <w:kern w:val="0"/>
      <w:sz w:val="48"/>
      <w:szCs w:val="48"/>
      <w:lang w:val="x-none" w:eastAsia="x-none"/>
    </w:rPr>
  </w:style>
  <w:style w:type="paragraph" w:styleId="3">
    <w:name w:val="heading 3"/>
    <w:basedOn w:val="a"/>
    <w:next w:val="a"/>
    <w:link w:val="30"/>
    <w:uiPriority w:val="9"/>
    <w:semiHidden/>
    <w:unhideWhenUsed/>
    <w:qFormat/>
    <w:rsid w:val="00E354E2"/>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759B"/>
    <w:rPr>
      <w:rFonts w:ascii="Cambria" w:eastAsia="新細明體" w:hAnsi="Cambria" w:cs="Times New Roman"/>
      <w:b/>
      <w:bCs/>
      <w:kern w:val="52"/>
      <w:sz w:val="52"/>
      <w:szCs w:val="52"/>
    </w:rPr>
  </w:style>
  <w:style w:type="character" w:customStyle="1" w:styleId="20">
    <w:name w:val="標題 2 字元"/>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kern w:val="0"/>
      <w:sz w:val="20"/>
      <w:szCs w:val="20"/>
      <w:lang w:val="x-none" w:eastAsia="x-none"/>
    </w:rPr>
  </w:style>
  <w:style w:type="character" w:customStyle="1" w:styleId="a4">
    <w:name w:val="頁首 字元"/>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sz w:val="20"/>
      <w:lang w:val="x-none" w:eastAsia="x-none"/>
    </w:rPr>
  </w:style>
  <w:style w:type="character" w:customStyle="1" w:styleId="a9">
    <w:name w:val="本文 字元"/>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kern w:val="0"/>
      <w:sz w:val="18"/>
      <w:szCs w:val="18"/>
      <w:lang w:val="x-none" w:eastAsia="x-none"/>
    </w:rPr>
  </w:style>
  <w:style w:type="character" w:customStyle="1" w:styleId="ab">
    <w:name w:val="註解方塊文字 字元"/>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kern w:val="0"/>
      <w:sz w:val="20"/>
      <w:szCs w:val="20"/>
      <w:lang w:val="x-none" w:eastAsia="x-none"/>
    </w:rPr>
  </w:style>
  <w:style w:type="character" w:customStyle="1" w:styleId="ae">
    <w:name w:val="純文字 字元"/>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17759B"/>
    <w:rPr>
      <w:b/>
      <w:bCs/>
      <w:color w:val="0000FF"/>
    </w:rPr>
  </w:style>
  <w:style w:type="paragraph" w:styleId="af0">
    <w:name w:val="Body Text Indent"/>
    <w:basedOn w:val="a"/>
    <w:link w:val="af1"/>
    <w:unhideWhenUsed/>
    <w:rsid w:val="0017759B"/>
    <w:pPr>
      <w:spacing w:after="120"/>
      <w:ind w:leftChars="200" w:left="480"/>
    </w:pPr>
    <w:rPr>
      <w:kern w:val="0"/>
      <w:sz w:val="20"/>
      <w:lang w:val="x-none" w:eastAsia="x-none"/>
    </w:rPr>
  </w:style>
  <w:style w:type="character" w:customStyle="1" w:styleId="af1">
    <w:name w:val="本文縮排 字元"/>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rPr>
      <w:kern w:val="0"/>
      <w:sz w:val="20"/>
      <w:lang w:val="x-none" w:eastAsia="x-none"/>
    </w:rPr>
  </w:style>
  <w:style w:type="character" w:customStyle="1" w:styleId="22">
    <w:name w:val="本文縮排 2 字元"/>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kern w:val="0"/>
      <w:sz w:val="20"/>
      <w:szCs w:val="20"/>
      <w:lang w:val="x-none" w:eastAsia="x-none"/>
    </w:rPr>
  </w:style>
  <w:style w:type="character" w:customStyle="1" w:styleId="24">
    <w:name w:val="本文 2 字元"/>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kern w:val="0"/>
      <w:sz w:val="16"/>
      <w:szCs w:val="16"/>
      <w:lang w:val="x-none" w:eastAsia="x-none"/>
    </w:rPr>
  </w:style>
  <w:style w:type="character" w:customStyle="1" w:styleId="32">
    <w:name w:val="本文縮排 3 字元"/>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sz w:val="24"/>
    </w:rPr>
  </w:style>
  <w:style w:type="paragraph" w:styleId="33">
    <w:name w:val="Body Text 3"/>
    <w:basedOn w:val="a"/>
    <w:link w:val="34"/>
    <w:uiPriority w:val="99"/>
    <w:unhideWhenUsed/>
    <w:rsid w:val="0017759B"/>
    <w:pPr>
      <w:adjustRightInd w:val="0"/>
      <w:spacing w:after="120"/>
      <w:textAlignment w:val="baseline"/>
    </w:pPr>
    <w:rPr>
      <w:kern w:val="0"/>
      <w:sz w:val="16"/>
      <w:szCs w:val="16"/>
      <w:lang w:val="x-none" w:eastAsia="x-none"/>
    </w:rPr>
  </w:style>
  <w:style w:type="character" w:customStyle="1" w:styleId="34">
    <w:name w:val="本文 3 字元"/>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E354E2"/>
    <w:rPr>
      <w:rFonts w:ascii="Cambria" w:eastAsia="新細明體" w:hAnsi="Cambr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608">
      <w:bodyDiv w:val="1"/>
      <w:marLeft w:val="0"/>
      <w:marRight w:val="0"/>
      <w:marTop w:val="0"/>
      <w:marBottom w:val="0"/>
      <w:divBdr>
        <w:top w:val="none" w:sz="0" w:space="0" w:color="auto"/>
        <w:left w:val="none" w:sz="0" w:space="0" w:color="auto"/>
        <w:bottom w:val="none" w:sz="0" w:space="0" w:color="auto"/>
        <w:right w:val="none" w:sz="0" w:space="0" w:color="auto"/>
      </w:divBdr>
    </w:div>
    <w:div w:id="28146111">
      <w:bodyDiv w:val="1"/>
      <w:marLeft w:val="0"/>
      <w:marRight w:val="0"/>
      <w:marTop w:val="0"/>
      <w:marBottom w:val="0"/>
      <w:divBdr>
        <w:top w:val="none" w:sz="0" w:space="0" w:color="auto"/>
        <w:left w:val="none" w:sz="0" w:space="0" w:color="auto"/>
        <w:bottom w:val="none" w:sz="0" w:space="0" w:color="auto"/>
        <w:right w:val="none" w:sz="0" w:space="0" w:color="auto"/>
      </w:divBdr>
    </w:div>
    <w:div w:id="561018916">
      <w:bodyDiv w:val="1"/>
      <w:marLeft w:val="0"/>
      <w:marRight w:val="0"/>
      <w:marTop w:val="0"/>
      <w:marBottom w:val="0"/>
      <w:divBdr>
        <w:top w:val="none" w:sz="0" w:space="0" w:color="auto"/>
        <w:left w:val="none" w:sz="0" w:space="0" w:color="auto"/>
        <w:bottom w:val="none" w:sz="0" w:space="0" w:color="auto"/>
        <w:right w:val="none" w:sz="0" w:space="0" w:color="auto"/>
      </w:divBdr>
    </w:div>
    <w:div w:id="608706686">
      <w:bodyDiv w:val="1"/>
      <w:marLeft w:val="0"/>
      <w:marRight w:val="0"/>
      <w:marTop w:val="0"/>
      <w:marBottom w:val="0"/>
      <w:divBdr>
        <w:top w:val="none" w:sz="0" w:space="0" w:color="auto"/>
        <w:left w:val="none" w:sz="0" w:space="0" w:color="auto"/>
        <w:bottom w:val="none" w:sz="0" w:space="0" w:color="auto"/>
        <w:right w:val="none" w:sz="0" w:space="0" w:color="auto"/>
      </w:divBdr>
    </w:div>
    <w:div w:id="797643652">
      <w:bodyDiv w:val="1"/>
      <w:marLeft w:val="0"/>
      <w:marRight w:val="0"/>
      <w:marTop w:val="0"/>
      <w:marBottom w:val="0"/>
      <w:divBdr>
        <w:top w:val="none" w:sz="0" w:space="0" w:color="auto"/>
        <w:left w:val="none" w:sz="0" w:space="0" w:color="auto"/>
        <w:bottom w:val="none" w:sz="0" w:space="0" w:color="auto"/>
        <w:right w:val="none" w:sz="0" w:space="0" w:color="auto"/>
      </w:divBdr>
    </w:div>
    <w:div w:id="1020816783">
      <w:bodyDiv w:val="1"/>
      <w:marLeft w:val="0"/>
      <w:marRight w:val="0"/>
      <w:marTop w:val="0"/>
      <w:marBottom w:val="0"/>
      <w:divBdr>
        <w:top w:val="none" w:sz="0" w:space="0" w:color="auto"/>
        <w:left w:val="none" w:sz="0" w:space="0" w:color="auto"/>
        <w:bottom w:val="none" w:sz="0" w:space="0" w:color="auto"/>
        <w:right w:val="none" w:sz="0" w:space="0" w:color="auto"/>
      </w:divBdr>
    </w:div>
    <w:div w:id="1202934703">
      <w:bodyDiv w:val="1"/>
      <w:marLeft w:val="0"/>
      <w:marRight w:val="0"/>
      <w:marTop w:val="0"/>
      <w:marBottom w:val="0"/>
      <w:divBdr>
        <w:top w:val="none" w:sz="0" w:space="0" w:color="auto"/>
        <w:left w:val="none" w:sz="0" w:space="0" w:color="auto"/>
        <w:bottom w:val="none" w:sz="0" w:space="0" w:color="auto"/>
        <w:right w:val="none" w:sz="0" w:space="0" w:color="auto"/>
      </w:divBdr>
    </w:div>
    <w:div w:id="1230309359">
      <w:bodyDiv w:val="1"/>
      <w:marLeft w:val="0"/>
      <w:marRight w:val="0"/>
      <w:marTop w:val="0"/>
      <w:marBottom w:val="0"/>
      <w:divBdr>
        <w:top w:val="none" w:sz="0" w:space="0" w:color="auto"/>
        <w:left w:val="none" w:sz="0" w:space="0" w:color="auto"/>
        <w:bottom w:val="none" w:sz="0" w:space="0" w:color="auto"/>
        <w:right w:val="none" w:sz="0" w:space="0" w:color="auto"/>
      </w:divBdr>
    </w:div>
    <w:div w:id="1240016198">
      <w:bodyDiv w:val="1"/>
      <w:marLeft w:val="0"/>
      <w:marRight w:val="0"/>
      <w:marTop w:val="0"/>
      <w:marBottom w:val="0"/>
      <w:divBdr>
        <w:top w:val="none" w:sz="0" w:space="0" w:color="auto"/>
        <w:left w:val="none" w:sz="0" w:space="0" w:color="auto"/>
        <w:bottom w:val="none" w:sz="0" w:space="0" w:color="auto"/>
        <w:right w:val="none" w:sz="0" w:space="0" w:color="auto"/>
      </w:divBdr>
    </w:div>
    <w:div w:id="1432772846">
      <w:bodyDiv w:val="1"/>
      <w:marLeft w:val="0"/>
      <w:marRight w:val="0"/>
      <w:marTop w:val="0"/>
      <w:marBottom w:val="0"/>
      <w:divBdr>
        <w:top w:val="none" w:sz="0" w:space="0" w:color="auto"/>
        <w:left w:val="none" w:sz="0" w:space="0" w:color="auto"/>
        <w:bottom w:val="none" w:sz="0" w:space="0" w:color="auto"/>
        <w:right w:val="none" w:sz="0" w:space="0" w:color="auto"/>
      </w:divBdr>
    </w:div>
    <w:div w:id="1625847890">
      <w:bodyDiv w:val="1"/>
      <w:marLeft w:val="0"/>
      <w:marRight w:val="0"/>
      <w:marTop w:val="0"/>
      <w:marBottom w:val="0"/>
      <w:divBdr>
        <w:top w:val="none" w:sz="0" w:space="0" w:color="auto"/>
        <w:left w:val="none" w:sz="0" w:space="0" w:color="auto"/>
        <w:bottom w:val="none" w:sz="0" w:space="0" w:color="auto"/>
        <w:right w:val="none" w:sz="0" w:space="0" w:color="auto"/>
      </w:divBdr>
    </w:div>
    <w:div w:id="1644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900</Words>
  <Characters>5132</Characters>
  <Application>Microsoft Office Word</Application>
  <DocSecurity>0</DocSecurity>
  <Lines>42</Lines>
  <Paragraphs>12</Paragraphs>
  <ScaleCrop>false</ScaleCrop>
  <Company>HOME</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4</cp:revision>
  <cp:lastPrinted>2025-11-14T03:14:00Z</cp:lastPrinted>
  <dcterms:created xsi:type="dcterms:W3CDTF">2025-09-15T02:41:00Z</dcterms:created>
  <dcterms:modified xsi:type="dcterms:W3CDTF">2025-12-04T06:17:00Z</dcterms:modified>
</cp:coreProperties>
</file>